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55DF" w14:textId="77777777" w:rsidR="009E3BA7" w:rsidRPr="00DC42D6" w:rsidRDefault="009E3BA7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71653DD3" w14:textId="1C368D88" w:rsidR="00250B4A" w:rsidRPr="00DC42D6" w:rsidRDefault="009E3BA7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Les réglementations et lois relatives aux droits des personnes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ayant un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handicap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ou des limitations fonctionnelles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continuent à évoluer. Veuillez vérifier les ordonnances </w:t>
      </w:r>
      <w:r w:rsidR="0095225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locales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, provinciales</w:t>
      </w:r>
      <w:r w:rsidR="00376297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et 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fédérales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pour vous assurer que 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votre organisation respecte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les règles concernant les entrées et les sorties, les plans d</w:t>
      </w:r>
      <w:r w:rsidR="000B1928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évacuation, </w:t>
      </w:r>
      <w:r w:rsidR="00F96939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les affich</w:t>
      </w:r>
      <w:r w:rsidR="008250E9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e</w:t>
      </w:r>
      <w:r w:rsidR="00F96939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s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et l</w:t>
      </w:r>
      <w:r w:rsidR="000B1928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équipement de sécurité de</w:t>
      </w:r>
      <w:r w:rsidR="002678A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votre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immeuble.</w:t>
      </w:r>
    </w:p>
    <w:p w14:paraId="5401B486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60774FAB" w14:textId="0BC20487" w:rsidR="00BE3616" w:rsidRPr="00DC42D6" w:rsidRDefault="00F00A1E" w:rsidP="00250B4A">
      <w:pPr>
        <w:pStyle w:val="NoSpacing"/>
        <w:rPr>
          <w:rStyle w:val="TitleChar"/>
          <w:rFonts w:ascii="Neue Haas Unica" w:hAnsi="Neue Haas Unica" w:hint="eastAsia"/>
          <w:sz w:val="20"/>
          <w:szCs w:val="20"/>
          <w:lang w:val="fr-CA"/>
        </w:rPr>
      </w:pPr>
      <w:bookmarkStart w:id="0" w:name="lt_pId010"/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Pour </w:t>
      </w:r>
      <w:r w:rsidR="001514F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en savoir davantage</w:t>
      </w:r>
      <w:r w:rsidR="006B4BB0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,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consultez la </w:t>
      </w:r>
      <w:hyperlink r:id="rId11" w:history="1">
        <w:r w:rsidR="00C00865" w:rsidRPr="00DC42D6">
          <w:rPr>
            <w:rStyle w:val="Hyperlink"/>
            <w:rFonts w:ascii="Neue Haas Unica" w:hAnsi="Neue Haas Unica"/>
            <w:b/>
            <w:bCs/>
            <w:i/>
            <w:iCs/>
            <w:sz w:val="20"/>
            <w:szCs w:val="20"/>
            <w:lang w:val="fr-CA"/>
          </w:rPr>
          <w:t>Loi canadienne sur l’accessibilité (justice.gc.ca)</w:t>
        </w:r>
      </w:hyperlink>
      <w:bookmarkEnd w:id="0"/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et son équivalent américain, l’</w:t>
      </w:r>
      <w:hyperlink r:id="rId12" w:tgtFrame="_blank" w:history="1">
        <w:r w:rsidR="00C00865" w:rsidRPr="00DC42D6">
          <w:rPr>
            <w:rStyle w:val="Hyperlink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Americans with Disabilities Act (ada.gov)</w:t>
        </w:r>
      </w:hyperlink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.</w:t>
      </w:r>
    </w:p>
    <w:p w14:paraId="5C384EE7" w14:textId="77777777" w:rsidR="000B4D41" w:rsidRPr="00DC42D6" w:rsidRDefault="000B4D41" w:rsidP="00250B4A">
      <w:pPr>
        <w:pStyle w:val="NoSpacing"/>
        <w:rPr>
          <w:rStyle w:val="TitleChar"/>
          <w:rFonts w:ascii="Neue Haas Unica" w:hAnsi="Neue Haas Unica" w:hint="eastAsia"/>
          <w:color w:val="FFC000"/>
          <w:sz w:val="20"/>
          <w:szCs w:val="20"/>
          <w:lang w:val="fr-CA"/>
        </w:rPr>
      </w:pPr>
    </w:p>
    <w:p w14:paraId="7737D074" w14:textId="4CEEAD1E" w:rsidR="00250B4A" w:rsidRPr="00DC42D6" w:rsidRDefault="005326DD" w:rsidP="00250B4A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Lors d’une situation 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urgence, l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objectif principal 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un 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D5707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est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d’assurer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la sécurité de tou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t le monde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. À cette fin, </w:t>
      </w:r>
      <w:r w:rsidR="00A16AA0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plan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mesures 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</w:t>
      </w:r>
      <w:r w:rsidR="0027269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doit 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évoluer en fonction d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besoins des personnes </w:t>
      </w:r>
      <w:r w:rsidR="00943D6B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qui </w:t>
      </w:r>
      <w:r w:rsidR="007A6C2C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pourraient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se trouver sur 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lieu de travail </w:t>
      </w:r>
      <w:r w:rsidR="00A16AA0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lorsqu’un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événement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pertu</w:t>
      </w:r>
      <w:r w:rsidR="0027269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bateur se produit</w:t>
      </w:r>
      <w:r w:rsidR="00B533B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. </w:t>
      </w:r>
      <w:r w:rsidR="005E5981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Posez-vous</w:t>
      </w:r>
      <w:r w:rsidR="00080C41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régulièrement</w:t>
      </w:r>
      <w:r w:rsidR="00A16AA0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5E5981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questions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suivantes</w:t>
      </w:r>
      <w:r w:rsidR="00376297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 :</w:t>
      </w:r>
    </w:p>
    <w:p w14:paraId="3344D87E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279ED334" w14:textId="4658DCDB" w:rsidR="007D7126" w:rsidRPr="00DC42D6" w:rsidRDefault="007D7126" w:rsidP="007D712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 plan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est-il conforme aux </w:t>
      </w:r>
      <w:r w:rsidR="00C0086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lois, comme </w:t>
      </w:r>
      <w:r w:rsidR="00754BE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</w:t>
      </w:r>
      <w:r w:rsidR="00754BE2"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Loi canadienne sur l’accessibilité</w:t>
      </w:r>
      <w:r w:rsidR="00754BE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Americans with Disabilities Act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68AAD76E" w14:textId="11480B00" w:rsidR="00250B4A" w:rsidRPr="00DC42D6" w:rsidRDefault="007D7126" w:rsidP="007D712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systèmes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alarme sont-ils dotés </w:t>
      </w:r>
      <w:r w:rsidR="00E365F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mécanismes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visuels et sonores permettant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indiquer s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 faut évacuer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se mettre à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abri?</w:t>
      </w:r>
    </w:p>
    <w:p w14:paraId="1C1911AD" w14:textId="5D342615" w:rsidR="003A06E9" w:rsidRPr="00DC42D6" w:rsidRDefault="003A06E9" w:rsidP="003A06E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" w:name="lt_pId019"/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Ces systèmes d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alarme fonctionneront-ils en cas de panne d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électricité? Les procédures de communication d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répondent-elles aux besoins des personnes </w:t>
      </w:r>
      <w:r w:rsidR="00080C4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handicap, notamment en ce qui concerne la communication </w:t>
      </w:r>
      <w:r w:rsidR="00E365F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bidirectionnelle 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à l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intérieur de l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(p</w:t>
      </w:r>
      <w:r w:rsidR="00A43DEE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ar</w:t>
      </w:r>
      <w:r w:rsidR="00E365F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 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ex</w:t>
      </w:r>
      <w:r w:rsidR="00A43DEE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emple,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dans les cages d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escalier)?</w:t>
      </w:r>
    </w:p>
    <w:p w14:paraId="644444D3" w14:textId="0C76A063" w:rsidR="003A06E9" w:rsidRPr="00DC42D6" w:rsidRDefault="003A06E9" w:rsidP="003A06E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largeur des portes et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rampes répondent-elles aux besoins des personnes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</w:t>
      </w:r>
      <w:r w:rsidR="003E2709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, </w:t>
      </w:r>
      <w:r w:rsidR="00BB058E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que ce soit un </w:t>
      </w:r>
      <w:r w:rsidR="003E2709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handicap temporaire ou permanent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5D1C3A42" w14:textId="2021CDC6" w:rsidR="002520BC" w:rsidRPr="00DC42D6" w:rsidRDefault="002520BC" w:rsidP="002520B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2" w:name="lt_pId021"/>
      <w:bookmarkEnd w:id="1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plans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évacuation limitent-ils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utilisation des cages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escalier?</w:t>
      </w:r>
    </w:p>
    <w:p w14:paraId="05C958AC" w14:textId="7E43F257" w:rsidR="00E13DF8" w:rsidRPr="00DC42D6" w:rsidRDefault="002520BC" w:rsidP="002520B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 dispose-t-il d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’un système d’éclairage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secours,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affiches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et de portes coupe-feu afin que les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trajets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évacuation respectent ou dépassent les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exigences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la loi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bookmarkEnd w:id="2"/>
    <w:p w14:paraId="26F39D37" w14:textId="6791890F" w:rsidR="00E13DF8" w:rsidRPr="00DC42D6" w:rsidRDefault="00712F2B" w:rsidP="00E13DF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Si l’établissement a plusieurs étages, l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 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évacuation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tient-il compte d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</w:t>
      </w:r>
      <w:r w:rsidR="00572C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personnes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étages supérieurs et inférieurs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4C5F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au cas où </w:t>
      </w:r>
      <w:r w:rsidR="00FC741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quelqu’un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4C5F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urait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besoin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aide pour se </w:t>
      </w:r>
      <w:r w:rsidR="00572C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rendre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en lieu sûr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1CA68078" w14:textId="30FA7B2D" w:rsidR="00D36350" w:rsidRPr="00DC42D6" w:rsidRDefault="002D56BE" w:rsidP="00D36350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3" w:name="lt_pId025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 configuration des abris et d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</w:t>
      </w:r>
      <w:r w:rsidR="00D3635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aires de stationnement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</w:t>
      </w:r>
      <w:r w:rsidR="00C330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débarquement 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-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conforme</w:t>
      </w:r>
      <w:r w:rsidR="00D3635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</w:t>
      </w:r>
      <w:r w:rsidR="003356B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normes prévues par la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loi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1A7659BC" w14:textId="6DC272C3" w:rsidR="00250B4A" w:rsidRPr="00DC42D6" w:rsidRDefault="00DD7BDE" w:rsidP="00BB4D0C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rPr>
          <w:rFonts w:ascii="Neue Haas Unica" w:eastAsia="Calibri" w:hAnsi="Neue Haas Unica"/>
          <w:noProof w:val="0"/>
          <w:color w:val="333333"/>
          <w:sz w:val="20"/>
          <w:szCs w:val="20"/>
        </w:rPr>
      </w:pPr>
      <w:bookmarkStart w:id="4" w:name="_Hlk148962034"/>
      <w:r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Le</w:t>
      </w:r>
      <w:r w:rsidR="00A43DEE">
        <w:rPr>
          <w:rFonts w:ascii="Neue Haas Unica" w:hAnsi="Neue Haas Unica" w:cs="Helvetica"/>
          <w:noProof w:val="0"/>
          <w:color w:val="333333"/>
          <w:sz w:val="20"/>
          <w:szCs w:val="20"/>
        </w:rPr>
        <w:t xml:space="preserve"> matériel </w:t>
      </w:r>
      <w:r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et les équipements entreposés sur le site permettent-ils d</w:t>
      </w:r>
      <w:r w:rsidR="00376297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’</w:t>
      </w:r>
      <w:r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 xml:space="preserve">apporter un certain soutien aux personnes </w:t>
      </w:r>
      <w:r w:rsidR="00115E0A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ayant un</w:t>
      </w:r>
      <w:r w:rsidR="005A431A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 xml:space="preserve"> handicap</w:t>
      </w:r>
      <w:bookmarkEnd w:id="4"/>
      <w:r w:rsidR="00376297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>?</w:t>
      </w:r>
      <w:bookmarkEnd w:id="3"/>
      <w:r w:rsidR="00115E0A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Pour plus de renseignements sur le</w:t>
      </w:r>
      <w:r w:rsidR="00A43DEE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matériel</w:t>
      </w:r>
      <w:r w:rsidR="00A43DEE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</w:t>
      </w:r>
      <w:r w:rsidR="00115E0A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>d’urgence, consulte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z la </w:t>
      </w:r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>page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</w:t>
      </w:r>
      <w:hyperlink r:id="rId13" w:history="1">
        <w:r w:rsidR="000924EF" w:rsidRPr="00DC42D6">
          <w:rPr>
            <w:rStyle w:val="Hyperlink"/>
            <w:rFonts w:ascii="Neue Haas Unica" w:hAnsi="Neue Haas Unica"/>
            <w:noProof w:val="0"/>
            <w:sz w:val="20"/>
            <w:szCs w:val="20"/>
          </w:rPr>
          <w:t>Urgences</w:t>
        </w:r>
      </w:hyperlink>
      <w:r w:rsidR="00115E0A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</w:t>
      </w:r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au Canada et la 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page </w:t>
      </w:r>
      <w:hyperlink r:id="rId14" w:history="1">
        <w:r w:rsidR="000924EF" w:rsidRPr="00DC42D6">
          <w:rPr>
            <w:rStyle w:val="Hyperlink"/>
            <w:rFonts w:ascii="Neue Haas Unica" w:hAnsi="Neue Haas Unica"/>
            <w:noProof w:val="0"/>
            <w:sz w:val="20"/>
            <w:szCs w:val="20"/>
          </w:rPr>
          <w:t>Survival Kits – US First Aid and Preparedness</w:t>
        </w:r>
      </w:hyperlink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aux États-Unis.</w:t>
      </w:r>
    </w:p>
    <w:p w14:paraId="495D3E83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</w:p>
    <w:p w14:paraId="5D98B9C4" w14:textId="04BB9621" w:rsidR="009627A3" w:rsidRPr="00DC42D6" w:rsidRDefault="009627A3" w:rsidP="009627A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lastRenderedPageBreak/>
        <w:t xml:space="preserve">Si une recrue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7801B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si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une ou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un membre du personnel se retrouve en situation de handicap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, mettez à jour votre plan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mesures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pour </w:t>
      </w:r>
      <w:r w:rsidR="007801B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 tenir compte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. Si votre établissement </w:t>
      </w:r>
      <w:r w:rsidR="00C5465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accueill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des personnes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handicap, tenez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-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compte dans votre plan. </w:t>
      </w:r>
    </w:p>
    <w:p w14:paraId="471B881E" w14:textId="77777777" w:rsidR="009627A3" w:rsidRPr="00DC42D6" w:rsidRDefault="009627A3" w:rsidP="009627A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</w:rPr>
      </w:pPr>
    </w:p>
    <w:p w14:paraId="20C27798" w14:textId="5A2E82F8" w:rsidR="00250B4A" w:rsidRPr="00DC42D6" w:rsidRDefault="000D26D5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5" w:name="lt_pId029"/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Lignes directrices générales</w:t>
      </w:r>
      <w:bookmarkEnd w:id="5"/>
    </w:p>
    <w:p w14:paraId="5F72CBCC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5201392F" w14:textId="5A410049" w:rsidR="00250B4A" w:rsidRPr="00DC42D6" w:rsidRDefault="006E3B4A" w:rsidP="00250B4A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Passez en revue 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votre plan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de mesures</w:t>
      </w:r>
      <w:r w:rsidR="00A43DEE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et </w:t>
      </w:r>
      <w:r w:rsidR="00451E51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servez-vous de la liste de contrôle ci-dessous pour 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détermine</w:t>
      </w:r>
      <w:r w:rsidR="00451E51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</w:t>
      </w:r>
      <w:r w:rsidR="002C04E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i</w:t>
      </w:r>
      <w:r w:rsidR="002C04E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2C04E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prend 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compte les besoins des personnes </w:t>
      </w:r>
      <w:r w:rsidR="00536AD6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0D26D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handicap.</w:t>
      </w:r>
    </w:p>
    <w:p w14:paraId="13FBA561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0131AA3B" w14:textId="0E3FEC6F" w:rsidR="00570402" w:rsidRPr="00DC42D6" w:rsidRDefault="0002744B" w:rsidP="0057040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A-t-on formé </w:t>
      </w:r>
      <w:r w:rsidR="00AF4F4E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membres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2D2724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 l’équipe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coordination 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d’urgence (</w:t>
      </w:r>
      <w:r w:rsidR="002D2724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CU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), en particulier les</w:t>
      </w:r>
      <w:r w:rsidR="000930C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préposé(e)s à la 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sécurité, pour accompagner les personnes </w:t>
      </w:r>
      <w:r w:rsidR="00536AD6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ou blessées qui pourraient avoir besoin </w:t>
      </w:r>
      <w:r w:rsidR="006E3B4A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’assi</w:t>
      </w:r>
      <w:r w:rsidR="00A25255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tanc</w:t>
      </w:r>
      <w:r w:rsidR="006E3B4A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e en cas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70402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urgence?</w:t>
      </w:r>
    </w:p>
    <w:p w14:paraId="16AD70E0" w14:textId="4285CC15" w:rsidR="00250B4A" w:rsidRPr="00DC42D6" w:rsidRDefault="00553532" w:rsidP="0057040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A-t-on formé l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membres </w:t>
      </w:r>
      <w:r w:rsidR="002D2724">
        <w:rPr>
          <w:rFonts w:ascii="Neue Haas Unica" w:eastAsia="Calibri" w:hAnsi="Neue Haas Unica" w:cs="Times New Roman"/>
          <w:color w:val="333333"/>
          <w:sz w:val="20"/>
          <w:szCs w:val="20"/>
        </w:rPr>
        <w:t>de l’E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CU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 en particulier les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préposé(e)s à la sécurité,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pour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effectuer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en toute sécurité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manœuvre de transfert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d’un fauteuil roulant à un fauteuil de transport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? </w:t>
      </w:r>
    </w:p>
    <w:p w14:paraId="288413EC" w14:textId="23F1BDA2" w:rsidR="00604FD7" w:rsidRPr="00DC42D6" w:rsidRDefault="005E09D1" w:rsidP="00604FD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6" w:name="lt_pId038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A-t-on formé l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membres </w:t>
      </w:r>
      <w:r w:rsidR="002D2724">
        <w:rPr>
          <w:rFonts w:ascii="Neue Haas Unica" w:eastAsia="Calibri" w:hAnsi="Neue Haas Unica" w:cs="Times New Roman"/>
          <w:color w:val="333333"/>
          <w:sz w:val="20"/>
          <w:szCs w:val="20"/>
        </w:rPr>
        <w:t>de l’E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CU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 en particulier les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préposé(e)s à 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sécurité,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pour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utiliser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autre</w:t>
      </w:r>
      <w:r w:rsidR="00FD56DD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FD56DD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équipements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secour</w:t>
      </w:r>
      <w:r w:rsidR="00FD56DD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7A480D">
        <w:rPr>
          <w:rFonts w:ascii="Neue Haas Unica" w:eastAsia="Calibri" w:hAnsi="Neue Haas Unica" w:cs="Times New Roman"/>
          <w:color w:val="333333"/>
          <w:sz w:val="20"/>
          <w:szCs w:val="20"/>
        </w:rPr>
        <w:t>comme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les </w:t>
      </w:r>
      <w:r w:rsidR="00A43DEE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défibrillateurs externes automatisés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(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DEA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)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? </w:t>
      </w:r>
    </w:p>
    <w:p w14:paraId="40A906D6" w14:textId="6295C7A0" w:rsidR="00F95981" w:rsidRPr="00DC42D6" w:rsidRDefault="000850FD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obtenir des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renseignements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sur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matériel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secourisme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D5096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comme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les DEA, consultez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page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hyperlink r:id="rId15" w:history="1">
        <w:r w:rsidR="00991362" w:rsidRPr="00DC42D6">
          <w:rPr>
            <w:rStyle w:val="Hyperlink"/>
            <w:rFonts w:ascii="Neue Haas Unica" w:hAnsi="Neue Haas Unica"/>
            <w:sz w:val="20"/>
            <w:szCs w:val="20"/>
          </w:rPr>
          <w:t>DEA (D</w:t>
        </w:r>
        <w:r w:rsidR="00886948">
          <w:rPr>
            <w:rStyle w:val="Hyperlink"/>
            <w:rFonts w:ascii="Neue Haas Unica" w:hAnsi="Neue Haas Unica"/>
            <w:sz w:val="20"/>
            <w:szCs w:val="20"/>
          </w:rPr>
          <w:t>É</w:t>
        </w:r>
        <w:r w:rsidR="00991362" w:rsidRPr="00DC42D6">
          <w:rPr>
            <w:rStyle w:val="Hyperlink"/>
            <w:rFonts w:ascii="Neue Haas Unica" w:hAnsi="Neue Haas Unica"/>
            <w:sz w:val="20"/>
            <w:szCs w:val="20"/>
          </w:rPr>
          <w:t>FIBRILLATEURS)</w:t>
        </w:r>
      </w:hyperlink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au Canada et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page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hyperlink r:id="rId16" w:history="1">
        <w:r w:rsidR="00991362" w:rsidRPr="00DC42D6">
          <w:rPr>
            <w:rStyle w:val="Hyperlink"/>
            <w:rFonts w:ascii="Neue Haas Unica" w:hAnsi="Neue Haas Unica"/>
            <w:sz w:val="20"/>
            <w:szCs w:val="20"/>
          </w:rPr>
          <w:t>How to Purchase Automated External Defibrillators (AEDs) | Red Cross</w:t>
        </w:r>
      </w:hyperlink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États-Unis.</w:t>
      </w:r>
    </w:p>
    <w:p w14:paraId="1880C94C" w14:textId="47AF65CB" w:rsidR="00F95981" w:rsidRPr="00DC42D6" w:rsidRDefault="00454D1F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7" w:name="lt_pId040"/>
      <w:bookmarkEnd w:id="6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Des affiches ont-elles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été installé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dans les cages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escalier et dans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autres parties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établissement 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indiquer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endroit précis où se trouve une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personne ayant besoin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aide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afin qu’elle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puisse communiquer son emplacement </w:t>
      </w:r>
      <w:r w:rsidR="002D2724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à l’équipe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coordination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42F92872" w14:textId="6AF4EAA1" w:rsidR="00F95981" w:rsidRPr="00DC42D6" w:rsidRDefault="00F95981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procédures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 ont-elles été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examinées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par une personne possédant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expérience </w:t>
      </w:r>
      <w:r w:rsidR="003D6B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préparation aux situations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et </w:t>
      </w:r>
      <w:r w:rsidR="003D6B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prise en charge de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personnes </w:t>
      </w:r>
      <w:r w:rsidR="000850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</w:t>
      </w:r>
    </w:p>
    <w:p w14:paraId="0DE91507" w14:textId="51334AD2" w:rsidR="00CF582E" w:rsidRPr="00DC42D6" w:rsidRDefault="00CF582E" w:rsidP="00CF582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8" w:name="lt_pId042"/>
      <w:bookmarkEnd w:id="7"/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</w:t>
      </w:r>
      <w:r w:rsidR="006E3B4A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personnes 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responsables de l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élaboration du plan </w:t>
      </w:r>
      <w:r w:rsidR="00A43DEE">
        <w:rPr>
          <w:rFonts w:ascii="Neue Haas Unica" w:eastAsia="Calibri" w:hAnsi="Neue Haas Unica" w:cs="Times New Roman"/>
          <w:color w:val="333333"/>
          <w:sz w:val="20"/>
          <w:szCs w:val="20"/>
        </w:rPr>
        <w:t>de mesures</w:t>
      </w:r>
      <w:r w:rsidR="00A43DEE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urgence ont-</w:t>
      </w:r>
      <w:r w:rsidR="005A431A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elles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donné aux </w:t>
      </w:r>
      <w:r w:rsidR="005A431A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membres du personnel </w:t>
      </w:r>
      <w:r w:rsidR="00D77E3F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la possibilité </w:t>
      </w:r>
      <w:r w:rsidR="00514A9B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d’exprimer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leurs </w:t>
      </w:r>
      <w:r w:rsidR="000850FD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besoins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5741C0EC" w14:textId="328E64BF" w:rsidR="00CF582E" w:rsidRPr="00DC42D6" w:rsidRDefault="00CF582E" w:rsidP="00664EF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Les personnes responsables de l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élaboration des procédures d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urgence ont-elles communiqué avec les premi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è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s répondant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premier</w:t>
      </w:r>
      <w:r w:rsidR="000B1928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répondants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A43DEE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de la région</w:t>
      </w:r>
      <w:r w:rsidR="005A431A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,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les organis</w:t>
      </w:r>
      <w:r w:rsidR="00664EF4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mes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communautaires</w:t>
      </w:r>
      <w:r w:rsidR="005A431A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autres organisations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DB6A93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obtenir </w:t>
      </w:r>
      <w:r w:rsidR="005A431A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leur avis</w:t>
      </w:r>
      <w:r w:rsidR="00DB6A93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sur la sécurité des personnes </w:t>
      </w:r>
      <w:r w:rsidR="00355E3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DB6A93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</w:t>
      </w:r>
    </w:p>
    <w:p w14:paraId="55873E18" w14:textId="33454803" w:rsidR="009E7947" w:rsidRPr="00DC42D6" w:rsidRDefault="009E7947" w:rsidP="009E794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9" w:name="lt_pId044"/>
      <w:bookmarkEnd w:id="8"/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</w:t>
      </w:r>
      <w:r w:rsidR="0040378F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premières répondantes et les 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premiers répondants ont-ils été informés </w:t>
      </w:r>
      <w:r w:rsidR="0098784F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de tout enjeu</w:t>
      </w:r>
      <w:r w:rsidR="00174A81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pertinent</w:t>
      </w:r>
      <w:r w:rsidR="0098784F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lié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membres du personnel </w:t>
      </w:r>
      <w:r w:rsidR="000850FD"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7B0B5D0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 </w:t>
      </w:r>
    </w:p>
    <w:p w14:paraId="125919F2" w14:textId="1E2252B6" w:rsidR="009E7947" w:rsidRPr="00DC42D6" w:rsidRDefault="00951C67" w:rsidP="009E794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</w:t>
      </w:r>
      <w:r w:rsidR="004D5707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vérification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des </w:t>
      </w:r>
      <w:r w:rsidR="004D5707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renseignements médicaux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nécessaires à la mise en œuvre du plan de préparation aux urgence</w:t>
      </w:r>
      <w:r w:rsidR="000850FD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</w:t>
      </w:r>
      <w:r w:rsidR="00376297"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7EFBAD00">
        <w:rPr>
          <w:rFonts w:ascii="Neue Haas Unica" w:eastAsia="Calibri" w:hAnsi="Neue Haas Unica" w:cs="Times New Roman"/>
          <w:color w:val="333333"/>
          <w:sz w:val="20"/>
          <w:szCs w:val="20"/>
        </w:rPr>
        <w:t>est-elle faite dans un souci de protection de la vie privée?</w:t>
      </w:r>
    </w:p>
    <w:p w14:paraId="113E5DEE" w14:textId="66F1E0BE" w:rsidR="00D95590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0" w:name="lt_pId046"/>
      <w:bookmarkEnd w:id="9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Des mesures ont-elles été prises pour communiquer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personnel les 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motifs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 la collecte </w:t>
      </w:r>
      <w:r w:rsidR="004B719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renseignements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sur la nature de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leur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 handicaps, tout en soulignant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engagement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à respecter la confidentialité</w:t>
      </w:r>
      <w:r w:rsidR="004B719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 ces renseignements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4A205BDB" w14:textId="2319B60F" w:rsidR="00D95590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a-t-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acheté du matériel pour aider toute personne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à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mobilité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réduite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à se 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déplacer </w:t>
      </w:r>
      <w:r w:rsidR="00BD3E0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dans un lieu 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sécuritaire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 cas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?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-t-il offert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une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formation sur ce sujet au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x membres du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personnel?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</w:p>
    <w:p w14:paraId="78FFBAF6" w14:textId="6F8F1A12" w:rsidR="00250B4A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1" w:name="lt_pId047"/>
      <w:bookmarkEnd w:id="10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emplacement de </w:t>
      </w:r>
      <w:r w:rsidR="00BD3E0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ce matériel supplémentaire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a-t-il été examiné par des 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spécialistes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afin de s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assurer qu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 se trouv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dans des endroits stratégiques</w:t>
      </w:r>
      <w:r w:rsidR="00CE04B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  <w:bookmarkEnd w:id="11"/>
      <w:r w:rsidR="00CE04B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</w:p>
    <w:p w14:paraId="1CE8EC51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2EBE9C32" w14:textId="015148AD" w:rsidR="00250B4A" w:rsidRPr="00DC42D6" w:rsidRDefault="0040378F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2" w:name="lt_pId048"/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É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vacuation, </w:t>
      </w:r>
      <w:r w:rsidR="00951C67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mise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 à l’abri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, 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simulations et e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xerci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c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es</w:t>
      </w:r>
      <w:bookmarkEnd w:id="12"/>
    </w:p>
    <w:p w14:paraId="617AE98D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435EB9B0" w14:textId="04A6F61D" w:rsidR="00250B4A" w:rsidRPr="00DC42D6" w:rsidRDefault="0040378F" w:rsidP="00250B4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personnes 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ont-elles été informées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</w:t>
      </w:r>
      <w:r w:rsidR="00DD5FA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exercices à venir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et y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ont-elles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pleinement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participé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254D800C" w14:textId="407959B5" w:rsidR="00A86000" w:rsidRPr="00DC42D6" w:rsidRDefault="00A86000" w:rsidP="002604B3">
      <w:pPr>
        <w:pStyle w:val="NoSpacing"/>
        <w:ind w:left="502"/>
        <w:rPr>
          <w:rFonts w:ascii="Neue Haas Unica" w:hAnsi="Neue Haas Unica" w:cs="Arial"/>
          <w:sz w:val="20"/>
          <w:szCs w:val="20"/>
          <w:lang w:val="fr-CA"/>
        </w:rPr>
      </w:pPr>
    </w:p>
    <w:p w14:paraId="338DE4C1" w14:textId="77777777" w:rsidR="00EF68FD" w:rsidRPr="00C00865" w:rsidRDefault="00EF68FD" w:rsidP="00DD5FAB">
      <w:pPr>
        <w:jc w:val="center"/>
        <w:rPr>
          <w:rFonts w:ascii="Neue Haas Unica" w:hAnsi="Neue Haas Unica"/>
          <w:sz w:val="20"/>
          <w:szCs w:val="20"/>
        </w:rPr>
      </w:pPr>
    </w:p>
    <w:sectPr w:rsidR="00EF68FD" w:rsidRPr="00C00865" w:rsidSect="00A86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575D" w14:textId="77777777" w:rsidR="00A32C91" w:rsidRPr="00DC42D6" w:rsidRDefault="00A32C91">
      <w:pPr>
        <w:spacing w:after="0" w:line="240" w:lineRule="auto"/>
      </w:pPr>
      <w:r w:rsidRPr="00DC42D6">
        <w:separator/>
      </w:r>
    </w:p>
  </w:endnote>
  <w:endnote w:type="continuationSeparator" w:id="0">
    <w:p w14:paraId="0FA4329C" w14:textId="77777777" w:rsidR="00A32C91" w:rsidRPr="00DC42D6" w:rsidRDefault="00A32C91">
      <w:pPr>
        <w:spacing w:after="0" w:line="240" w:lineRule="auto"/>
      </w:pPr>
      <w:r w:rsidRPr="00DC42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764C" w14:textId="6FC5E016" w:rsidR="00B406C9" w:rsidRDefault="00B40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32A4A1" wp14:editId="6C9F60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482107799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D7E1" w14:textId="0A5EA9A9" w:rsidR="00B406C9" w:rsidRPr="00B406C9" w:rsidRDefault="00B406C9" w:rsidP="00B4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406C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2A4A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2B58D7E1" w14:textId="0A5EA9A9" w:rsidR="00B406C9" w:rsidRPr="00B406C9" w:rsidRDefault="00B406C9" w:rsidP="00B4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406C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81C7" w14:textId="2E3602BC" w:rsidR="007B544B" w:rsidRPr="00DC42D6" w:rsidRDefault="00B406C9" w:rsidP="007B544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13AFE0" wp14:editId="41DCB2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121546558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4584A" w14:textId="1B4BB147" w:rsidR="00B406C9" w:rsidRPr="00B406C9" w:rsidRDefault="00B406C9" w:rsidP="00B4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406C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3AFE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06D4584A" w14:textId="1B4BB147" w:rsidR="00B406C9" w:rsidRPr="00B406C9" w:rsidRDefault="00B406C9" w:rsidP="00B4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406C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44B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8E7DB46" wp14:editId="61D3E4FE">
          <wp:extent cx="1956965" cy="724076"/>
          <wp:effectExtent l="0" t="0" r="5715" b="0"/>
          <wp:docPr id="198792373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544B" w:rsidRPr="00DC42D6">
      <w:ptab w:relativeTo="margin" w:alignment="center" w:leader="none"/>
    </w:r>
    <w:r w:rsidR="007B544B" w:rsidRPr="00DC42D6">
      <w:ptab w:relativeTo="margin" w:alignment="right" w:leader="none"/>
    </w:r>
    <w:r w:rsidR="007B544B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904D8F1" wp14:editId="6A0341E8">
          <wp:extent cx="1918616" cy="796992"/>
          <wp:effectExtent l="0" t="0" r="0" b="0"/>
          <wp:docPr id="141360698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D83F7" w14:textId="77777777" w:rsidR="007B544B" w:rsidRPr="00DC42D6" w:rsidRDefault="007B544B" w:rsidP="007B544B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0820BFA" w14:textId="77777777" w:rsidR="000767CD" w:rsidRPr="005728C2" w:rsidRDefault="000767CD" w:rsidP="000767CD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10450EF" w14:textId="7AE4C194" w:rsidR="007B544B" w:rsidRPr="000767CD" w:rsidRDefault="000767CD" w:rsidP="000767CD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F203" w14:textId="7C52C89E" w:rsidR="00A3728B" w:rsidRPr="00DC42D6" w:rsidRDefault="00B406C9" w:rsidP="00A3728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E75F92" wp14:editId="7232EF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498002751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5E293" w14:textId="40720B93" w:rsidR="00B406C9" w:rsidRPr="00B406C9" w:rsidRDefault="00B406C9" w:rsidP="00B4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406C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75F9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5825E293" w14:textId="40720B93" w:rsidR="00B406C9" w:rsidRPr="00B406C9" w:rsidRDefault="00B406C9" w:rsidP="00B4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406C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28B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34B504F" wp14:editId="4B5495E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28B" w:rsidRPr="00DC42D6">
      <w:ptab w:relativeTo="margin" w:alignment="center" w:leader="none"/>
    </w:r>
    <w:r w:rsidR="00A3728B" w:rsidRPr="00DC42D6">
      <w:ptab w:relativeTo="margin" w:alignment="right" w:leader="none"/>
    </w:r>
    <w:r w:rsidR="00A3728B"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707A965" wp14:editId="4BFA3F7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2FD9B" w14:textId="77777777" w:rsidR="00A3728B" w:rsidRPr="00DC42D6" w:rsidRDefault="00A3728B" w:rsidP="00A3728B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E3B73A4" w14:textId="77777777" w:rsidR="000767CD" w:rsidRPr="005728C2" w:rsidRDefault="000767CD" w:rsidP="000767CD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1E9B5BE" w14:textId="4E39BCFD" w:rsidR="00B46374" w:rsidRPr="000767CD" w:rsidRDefault="000767CD" w:rsidP="000767CD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DC6A" w14:textId="77777777" w:rsidR="00A32C91" w:rsidRPr="00DC42D6" w:rsidRDefault="00A32C91">
      <w:pPr>
        <w:spacing w:after="0" w:line="240" w:lineRule="auto"/>
      </w:pPr>
      <w:r w:rsidRPr="00DC42D6">
        <w:separator/>
      </w:r>
    </w:p>
  </w:footnote>
  <w:footnote w:type="continuationSeparator" w:id="0">
    <w:p w14:paraId="4322FF52" w14:textId="77777777" w:rsidR="00A32C91" w:rsidRPr="00DC42D6" w:rsidRDefault="00A32C91">
      <w:pPr>
        <w:spacing w:after="0" w:line="240" w:lineRule="auto"/>
      </w:pPr>
      <w:r w:rsidRPr="00DC42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10D4" w14:textId="5992C4B9" w:rsidR="00B406C9" w:rsidRDefault="00B406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91C94B" wp14:editId="1AA7A2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75154454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CE4EA" w14:textId="5AC6E0B7" w:rsidR="00B406C9" w:rsidRPr="00B406C9" w:rsidRDefault="00B406C9" w:rsidP="00B4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406C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1C94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645CE4EA" w14:textId="5AC6E0B7" w:rsidR="00B406C9" w:rsidRPr="00B406C9" w:rsidRDefault="00B406C9" w:rsidP="00B4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406C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A133" w14:textId="2CC1197E" w:rsidR="009C377B" w:rsidRPr="00DC42D6" w:rsidRDefault="00B406C9" w:rsidP="00754BE2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3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FBAFA6" wp14:editId="7B5A2F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8534415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01D73" w14:textId="5A86AAFA" w:rsidR="00B406C9" w:rsidRPr="00B406C9" w:rsidRDefault="00B406C9" w:rsidP="00B4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406C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BAFA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56501D73" w14:textId="5A86AAFA" w:rsidR="00B406C9" w:rsidRPr="00B406C9" w:rsidRDefault="00B406C9" w:rsidP="00B4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B406C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28B" w:rsidRPr="00DC42D6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DB86" w14:textId="7FD4096A" w:rsidR="005966FC" w:rsidRPr="00DC42D6" w:rsidRDefault="00EA49B4" w:rsidP="00250B4A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3B24DC73" wp14:editId="1029F85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38144" w14:textId="6CB9FCD6" w:rsidR="00BE3616" w:rsidRPr="00DC42D6" w:rsidRDefault="005E5981" w:rsidP="00250B4A">
    <w:pPr>
      <w:spacing w:after="0"/>
      <w:jc w:val="center"/>
      <w:rPr>
        <w:sz w:val="52"/>
        <w:szCs w:val="52"/>
      </w:rPr>
    </w:pPr>
    <w:bookmarkStart w:id="14" w:name="lt_pId002"/>
    <w:r w:rsidRPr="00DC42D6">
      <w:rPr>
        <w:rFonts w:ascii="Arial" w:hAnsi="Arial" w:cs="Arial"/>
        <w:b/>
        <w:sz w:val="52"/>
        <w:szCs w:val="52"/>
      </w:rPr>
      <w:t xml:space="preserve">Tenir compte des handicaps dans </w:t>
    </w:r>
    <w:r w:rsidR="00754BE2" w:rsidRPr="00DC42D6">
      <w:rPr>
        <w:rFonts w:ascii="Arial" w:hAnsi="Arial" w:cs="Arial"/>
        <w:b/>
        <w:sz w:val="52"/>
        <w:szCs w:val="52"/>
      </w:rPr>
      <w:t xml:space="preserve">la </w:t>
    </w:r>
    <w:r w:rsidR="00EA14CC" w:rsidRPr="00DC42D6">
      <w:rPr>
        <w:rFonts w:ascii="Arial" w:hAnsi="Arial" w:cs="Arial"/>
        <w:b/>
        <w:sz w:val="52"/>
        <w:szCs w:val="52"/>
      </w:rPr>
      <w:t>p</w:t>
    </w:r>
    <w:r w:rsidR="00F93132" w:rsidRPr="00DC42D6">
      <w:rPr>
        <w:rFonts w:ascii="Arial" w:hAnsi="Arial" w:cs="Arial"/>
        <w:b/>
        <w:sz w:val="52"/>
        <w:szCs w:val="52"/>
      </w:rPr>
      <w:t>r</w:t>
    </w:r>
    <w:r w:rsidR="00A17A7D" w:rsidRPr="00DC42D6">
      <w:rPr>
        <w:rFonts w:ascii="Arial" w:hAnsi="Arial" w:cs="Arial"/>
        <w:b/>
        <w:sz w:val="52"/>
        <w:szCs w:val="52"/>
      </w:rPr>
      <w:t>é</w:t>
    </w:r>
    <w:r w:rsidR="00F93132" w:rsidRPr="00DC42D6">
      <w:rPr>
        <w:rFonts w:ascii="Arial" w:hAnsi="Arial" w:cs="Arial"/>
        <w:b/>
        <w:sz w:val="52"/>
        <w:szCs w:val="52"/>
      </w:rPr>
      <w:t>paration aux urgences</w:t>
    </w:r>
    <w:bookmarkEnd w:id="14"/>
    <w:r w:rsidRPr="00DC42D6">
      <w:rPr>
        <w:rFonts w:ascii="Arial" w:hAnsi="Arial" w:cs="Arial"/>
        <w:b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57ACC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0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A4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0F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0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0B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0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9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8D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2F23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E817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2D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A3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90B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9043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BAB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32B9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1A9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1FD0B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0C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8AB4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FEE4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FC6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6EA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48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3E1C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0A8A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3718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2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64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9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22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C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CD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3366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2A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E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E8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4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A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E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EBD289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6A4E96BE" w:tentative="1">
      <w:start w:val="1"/>
      <w:numFmt w:val="lowerLetter"/>
      <w:lvlText w:val="%2."/>
      <w:lvlJc w:val="left"/>
      <w:pPr>
        <w:ind w:left="1440" w:hanging="360"/>
      </w:pPr>
    </w:lvl>
    <w:lvl w:ilvl="2" w:tplc="7D96891A" w:tentative="1">
      <w:start w:val="1"/>
      <w:numFmt w:val="lowerRoman"/>
      <w:lvlText w:val="%3."/>
      <w:lvlJc w:val="right"/>
      <w:pPr>
        <w:ind w:left="2160" w:hanging="180"/>
      </w:pPr>
    </w:lvl>
    <w:lvl w:ilvl="3" w:tplc="201E75BA" w:tentative="1">
      <w:start w:val="1"/>
      <w:numFmt w:val="decimal"/>
      <w:lvlText w:val="%4."/>
      <w:lvlJc w:val="left"/>
      <w:pPr>
        <w:ind w:left="2880" w:hanging="360"/>
      </w:pPr>
    </w:lvl>
    <w:lvl w:ilvl="4" w:tplc="DFC29092" w:tentative="1">
      <w:start w:val="1"/>
      <w:numFmt w:val="lowerLetter"/>
      <w:lvlText w:val="%5."/>
      <w:lvlJc w:val="left"/>
      <w:pPr>
        <w:ind w:left="3600" w:hanging="360"/>
      </w:pPr>
    </w:lvl>
    <w:lvl w:ilvl="5" w:tplc="970E820C" w:tentative="1">
      <w:start w:val="1"/>
      <w:numFmt w:val="lowerRoman"/>
      <w:lvlText w:val="%6."/>
      <w:lvlJc w:val="right"/>
      <w:pPr>
        <w:ind w:left="4320" w:hanging="180"/>
      </w:pPr>
    </w:lvl>
    <w:lvl w:ilvl="6" w:tplc="91641B92" w:tentative="1">
      <w:start w:val="1"/>
      <w:numFmt w:val="decimal"/>
      <w:lvlText w:val="%7."/>
      <w:lvlJc w:val="left"/>
      <w:pPr>
        <w:ind w:left="5040" w:hanging="360"/>
      </w:pPr>
    </w:lvl>
    <w:lvl w:ilvl="7" w:tplc="1CFA28E2" w:tentative="1">
      <w:start w:val="1"/>
      <w:numFmt w:val="lowerLetter"/>
      <w:lvlText w:val="%8."/>
      <w:lvlJc w:val="left"/>
      <w:pPr>
        <w:ind w:left="5760" w:hanging="360"/>
      </w:pPr>
    </w:lvl>
    <w:lvl w:ilvl="8" w:tplc="C69E2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23C6B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B4FA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8E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1EC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62B6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5831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84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206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D27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FF3E9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7682E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0826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8A69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58D8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A42A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A02E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C80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E69C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B538A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D2DE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804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62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A0B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ACD3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604F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8E49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745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4B043B92">
      <w:start w:val="1"/>
      <w:numFmt w:val="decimal"/>
      <w:lvlText w:val="%1."/>
      <w:lvlJc w:val="left"/>
      <w:pPr>
        <w:ind w:left="720" w:hanging="360"/>
      </w:pPr>
    </w:lvl>
    <w:lvl w:ilvl="1" w:tplc="DF3A5764" w:tentative="1">
      <w:start w:val="1"/>
      <w:numFmt w:val="lowerLetter"/>
      <w:lvlText w:val="%2."/>
      <w:lvlJc w:val="left"/>
      <w:pPr>
        <w:ind w:left="1440" w:hanging="360"/>
      </w:pPr>
    </w:lvl>
    <w:lvl w:ilvl="2" w:tplc="2DCEA9D0" w:tentative="1">
      <w:start w:val="1"/>
      <w:numFmt w:val="lowerRoman"/>
      <w:lvlText w:val="%3."/>
      <w:lvlJc w:val="right"/>
      <w:pPr>
        <w:ind w:left="2160" w:hanging="180"/>
      </w:pPr>
    </w:lvl>
    <w:lvl w:ilvl="3" w:tplc="444C7E50" w:tentative="1">
      <w:start w:val="1"/>
      <w:numFmt w:val="decimal"/>
      <w:lvlText w:val="%4."/>
      <w:lvlJc w:val="left"/>
      <w:pPr>
        <w:ind w:left="2880" w:hanging="360"/>
      </w:pPr>
    </w:lvl>
    <w:lvl w:ilvl="4" w:tplc="35AEAD92" w:tentative="1">
      <w:start w:val="1"/>
      <w:numFmt w:val="lowerLetter"/>
      <w:lvlText w:val="%5."/>
      <w:lvlJc w:val="left"/>
      <w:pPr>
        <w:ind w:left="3600" w:hanging="360"/>
      </w:pPr>
    </w:lvl>
    <w:lvl w:ilvl="5" w:tplc="3D9E4C06" w:tentative="1">
      <w:start w:val="1"/>
      <w:numFmt w:val="lowerRoman"/>
      <w:lvlText w:val="%6."/>
      <w:lvlJc w:val="right"/>
      <w:pPr>
        <w:ind w:left="4320" w:hanging="180"/>
      </w:pPr>
    </w:lvl>
    <w:lvl w:ilvl="6" w:tplc="04188CCE" w:tentative="1">
      <w:start w:val="1"/>
      <w:numFmt w:val="decimal"/>
      <w:lvlText w:val="%7."/>
      <w:lvlJc w:val="left"/>
      <w:pPr>
        <w:ind w:left="5040" w:hanging="360"/>
      </w:pPr>
    </w:lvl>
    <w:lvl w:ilvl="7" w:tplc="486474E2" w:tentative="1">
      <w:start w:val="1"/>
      <w:numFmt w:val="lowerLetter"/>
      <w:lvlText w:val="%8."/>
      <w:lvlJc w:val="left"/>
      <w:pPr>
        <w:ind w:left="5760" w:hanging="360"/>
      </w:pPr>
    </w:lvl>
    <w:lvl w:ilvl="8" w:tplc="9D28A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B16AC784">
      <w:start w:val="1"/>
      <w:numFmt w:val="decimal"/>
      <w:lvlText w:val="%1."/>
      <w:lvlJc w:val="left"/>
      <w:pPr>
        <w:ind w:left="720" w:hanging="360"/>
      </w:pPr>
    </w:lvl>
    <w:lvl w:ilvl="1" w:tplc="921A75D0" w:tentative="1">
      <w:start w:val="1"/>
      <w:numFmt w:val="lowerLetter"/>
      <w:lvlText w:val="%2."/>
      <w:lvlJc w:val="left"/>
      <w:pPr>
        <w:ind w:left="1440" w:hanging="360"/>
      </w:pPr>
    </w:lvl>
    <w:lvl w:ilvl="2" w:tplc="12B0526A" w:tentative="1">
      <w:start w:val="1"/>
      <w:numFmt w:val="lowerRoman"/>
      <w:lvlText w:val="%3."/>
      <w:lvlJc w:val="right"/>
      <w:pPr>
        <w:ind w:left="2160" w:hanging="180"/>
      </w:pPr>
    </w:lvl>
    <w:lvl w:ilvl="3" w:tplc="022CA974" w:tentative="1">
      <w:start w:val="1"/>
      <w:numFmt w:val="decimal"/>
      <w:lvlText w:val="%4."/>
      <w:lvlJc w:val="left"/>
      <w:pPr>
        <w:ind w:left="2880" w:hanging="360"/>
      </w:pPr>
    </w:lvl>
    <w:lvl w:ilvl="4" w:tplc="5A88AC54" w:tentative="1">
      <w:start w:val="1"/>
      <w:numFmt w:val="lowerLetter"/>
      <w:lvlText w:val="%5."/>
      <w:lvlJc w:val="left"/>
      <w:pPr>
        <w:ind w:left="3600" w:hanging="360"/>
      </w:pPr>
    </w:lvl>
    <w:lvl w:ilvl="5" w:tplc="B7D032B6" w:tentative="1">
      <w:start w:val="1"/>
      <w:numFmt w:val="lowerRoman"/>
      <w:lvlText w:val="%6."/>
      <w:lvlJc w:val="right"/>
      <w:pPr>
        <w:ind w:left="4320" w:hanging="180"/>
      </w:pPr>
    </w:lvl>
    <w:lvl w:ilvl="6" w:tplc="E656EEEA" w:tentative="1">
      <w:start w:val="1"/>
      <w:numFmt w:val="decimal"/>
      <w:lvlText w:val="%7."/>
      <w:lvlJc w:val="left"/>
      <w:pPr>
        <w:ind w:left="5040" w:hanging="360"/>
      </w:pPr>
    </w:lvl>
    <w:lvl w:ilvl="7" w:tplc="4412B834" w:tentative="1">
      <w:start w:val="1"/>
      <w:numFmt w:val="lowerLetter"/>
      <w:lvlText w:val="%8."/>
      <w:lvlJc w:val="left"/>
      <w:pPr>
        <w:ind w:left="5760" w:hanging="360"/>
      </w:pPr>
    </w:lvl>
    <w:lvl w:ilvl="8" w:tplc="1FE04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58787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5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3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9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F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68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C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42051CE">
      <w:start w:val="1"/>
      <w:numFmt w:val="decimal"/>
      <w:lvlText w:val="%1."/>
      <w:lvlJc w:val="left"/>
      <w:pPr>
        <w:ind w:left="360" w:hanging="360"/>
      </w:pPr>
    </w:lvl>
    <w:lvl w:ilvl="1" w:tplc="A4108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5CDA58" w:tentative="1">
      <w:start w:val="1"/>
      <w:numFmt w:val="lowerRoman"/>
      <w:lvlText w:val="%3."/>
      <w:lvlJc w:val="right"/>
      <w:pPr>
        <w:ind w:left="1800" w:hanging="180"/>
      </w:pPr>
    </w:lvl>
    <w:lvl w:ilvl="3" w:tplc="F5D8FF08" w:tentative="1">
      <w:start w:val="1"/>
      <w:numFmt w:val="decimal"/>
      <w:lvlText w:val="%4."/>
      <w:lvlJc w:val="left"/>
      <w:pPr>
        <w:ind w:left="2520" w:hanging="360"/>
      </w:pPr>
    </w:lvl>
    <w:lvl w:ilvl="4" w:tplc="883497AC" w:tentative="1">
      <w:start w:val="1"/>
      <w:numFmt w:val="lowerLetter"/>
      <w:lvlText w:val="%5."/>
      <w:lvlJc w:val="left"/>
      <w:pPr>
        <w:ind w:left="3240" w:hanging="360"/>
      </w:pPr>
    </w:lvl>
    <w:lvl w:ilvl="5" w:tplc="1DD24790" w:tentative="1">
      <w:start w:val="1"/>
      <w:numFmt w:val="lowerRoman"/>
      <w:lvlText w:val="%6."/>
      <w:lvlJc w:val="right"/>
      <w:pPr>
        <w:ind w:left="3960" w:hanging="180"/>
      </w:pPr>
    </w:lvl>
    <w:lvl w:ilvl="6" w:tplc="EFA2C4C8" w:tentative="1">
      <w:start w:val="1"/>
      <w:numFmt w:val="decimal"/>
      <w:lvlText w:val="%7."/>
      <w:lvlJc w:val="left"/>
      <w:pPr>
        <w:ind w:left="4680" w:hanging="360"/>
      </w:pPr>
    </w:lvl>
    <w:lvl w:ilvl="7" w:tplc="DAE03CC2" w:tentative="1">
      <w:start w:val="1"/>
      <w:numFmt w:val="lowerLetter"/>
      <w:lvlText w:val="%8."/>
      <w:lvlJc w:val="left"/>
      <w:pPr>
        <w:ind w:left="5400" w:hanging="360"/>
      </w:pPr>
    </w:lvl>
    <w:lvl w:ilvl="8" w:tplc="5B4245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886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F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A3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5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4F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8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48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07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35F097A8">
      <w:start w:val="1"/>
      <w:numFmt w:val="decimal"/>
      <w:lvlText w:val="%1."/>
      <w:lvlJc w:val="left"/>
      <w:pPr>
        <w:ind w:left="720" w:hanging="360"/>
      </w:pPr>
    </w:lvl>
    <w:lvl w:ilvl="1" w:tplc="9FAC2146" w:tentative="1">
      <w:start w:val="1"/>
      <w:numFmt w:val="lowerLetter"/>
      <w:lvlText w:val="%2."/>
      <w:lvlJc w:val="left"/>
      <w:pPr>
        <w:ind w:left="1440" w:hanging="360"/>
      </w:pPr>
    </w:lvl>
    <w:lvl w:ilvl="2" w:tplc="FC60AFEC" w:tentative="1">
      <w:start w:val="1"/>
      <w:numFmt w:val="lowerRoman"/>
      <w:lvlText w:val="%3."/>
      <w:lvlJc w:val="right"/>
      <w:pPr>
        <w:ind w:left="2160" w:hanging="180"/>
      </w:pPr>
    </w:lvl>
    <w:lvl w:ilvl="3" w:tplc="6BDAF896" w:tentative="1">
      <w:start w:val="1"/>
      <w:numFmt w:val="decimal"/>
      <w:lvlText w:val="%4."/>
      <w:lvlJc w:val="left"/>
      <w:pPr>
        <w:ind w:left="2880" w:hanging="360"/>
      </w:pPr>
    </w:lvl>
    <w:lvl w:ilvl="4" w:tplc="5AA62116" w:tentative="1">
      <w:start w:val="1"/>
      <w:numFmt w:val="lowerLetter"/>
      <w:lvlText w:val="%5."/>
      <w:lvlJc w:val="left"/>
      <w:pPr>
        <w:ind w:left="3600" w:hanging="360"/>
      </w:pPr>
    </w:lvl>
    <w:lvl w:ilvl="5" w:tplc="C30A0486" w:tentative="1">
      <w:start w:val="1"/>
      <w:numFmt w:val="lowerRoman"/>
      <w:lvlText w:val="%6."/>
      <w:lvlJc w:val="right"/>
      <w:pPr>
        <w:ind w:left="4320" w:hanging="180"/>
      </w:pPr>
    </w:lvl>
    <w:lvl w:ilvl="6" w:tplc="FD0EAD3C" w:tentative="1">
      <w:start w:val="1"/>
      <w:numFmt w:val="decimal"/>
      <w:lvlText w:val="%7."/>
      <w:lvlJc w:val="left"/>
      <w:pPr>
        <w:ind w:left="5040" w:hanging="360"/>
      </w:pPr>
    </w:lvl>
    <w:lvl w:ilvl="7" w:tplc="424EFE50" w:tentative="1">
      <w:start w:val="1"/>
      <w:numFmt w:val="lowerLetter"/>
      <w:lvlText w:val="%8."/>
      <w:lvlJc w:val="left"/>
      <w:pPr>
        <w:ind w:left="5760" w:hanging="360"/>
      </w:pPr>
    </w:lvl>
    <w:lvl w:ilvl="8" w:tplc="C8B2E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A4F6FA3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C6BEE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CA80128" w:tentative="1">
      <w:start w:val="1"/>
      <w:numFmt w:val="lowerRoman"/>
      <w:lvlText w:val="%3."/>
      <w:lvlJc w:val="right"/>
      <w:pPr>
        <w:ind w:left="2160" w:hanging="180"/>
      </w:pPr>
    </w:lvl>
    <w:lvl w:ilvl="3" w:tplc="A238E77C" w:tentative="1">
      <w:start w:val="1"/>
      <w:numFmt w:val="decimal"/>
      <w:lvlText w:val="%4."/>
      <w:lvlJc w:val="left"/>
      <w:pPr>
        <w:ind w:left="2880" w:hanging="360"/>
      </w:pPr>
    </w:lvl>
    <w:lvl w:ilvl="4" w:tplc="1EA051C8" w:tentative="1">
      <w:start w:val="1"/>
      <w:numFmt w:val="lowerLetter"/>
      <w:lvlText w:val="%5."/>
      <w:lvlJc w:val="left"/>
      <w:pPr>
        <w:ind w:left="3600" w:hanging="360"/>
      </w:pPr>
    </w:lvl>
    <w:lvl w:ilvl="5" w:tplc="D834FE86" w:tentative="1">
      <w:start w:val="1"/>
      <w:numFmt w:val="lowerRoman"/>
      <w:lvlText w:val="%6."/>
      <w:lvlJc w:val="right"/>
      <w:pPr>
        <w:ind w:left="4320" w:hanging="180"/>
      </w:pPr>
    </w:lvl>
    <w:lvl w:ilvl="6" w:tplc="2700AF7E" w:tentative="1">
      <w:start w:val="1"/>
      <w:numFmt w:val="decimal"/>
      <w:lvlText w:val="%7."/>
      <w:lvlJc w:val="left"/>
      <w:pPr>
        <w:ind w:left="5040" w:hanging="360"/>
      </w:pPr>
    </w:lvl>
    <w:lvl w:ilvl="7" w:tplc="172C78D6" w:tentative="1">
      <w:start w:val="1"/>
      <w:numFmt w:val="lowerLetter"/>
      <w:lvlText w:val="%8."/>
      <w:lvlJc w:val="left"/>
      <w:pPr>
        <w:ind w:left="5760" w:hanging="360"/>
      </w:pPr>
    </w:lvl>
    <w:lvl w:ilvl="8" w:tplc="3BA6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84C2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E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6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D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E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E9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B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AC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47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B40CA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E2C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74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02F7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58C7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CC2D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DAF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3EE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5CA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B458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01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A9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60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3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C3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3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F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E9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D9821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EC11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EA18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E4E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326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24E7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AEC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4CF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380D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9754E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6145E" w:tentative="1">
      <w:start w:val="1"/>
      <w:numFmt w:val="lowerLetter"/>
      <w:lvlText w:val="%2."/>
      <w:lvlJc w:val="left"/>
      <w:pPr>
        <w:ind w:left="1440" w:hanging="360"/>
      </w:pPr>
    </w:lvl>
    <w:lvl w:ilvl="2" w:tplc="A8A08BAE" w:tentative="1">
      <w:start w:val="1"/>
      <w:numFmt w:val="lowerRoman"/>
      <w:lvlText w:val="%3."/>
      <w:lvlJc w:val="right"/>
      <w:pPr>
        <w:ind w:left="2160" w:hanging="180"/>
      </w:pPr>
    </w:lvl>
    <w:lvl w:ilvl="3" w:tplc="2898DADA" w:tentative="1">
      <w:start w:val="1"/>
      <w:numFmt w:val="decimal"/>
      <w:lvlText w:val="%4."/>
      <w:lvlJc w:val="left"/>
      <w:pPr>
        <w:ind w:left="2880" w:hanging="360"/>
      </w:pPr>
    </w:lvl>
    <w:lvl w:ilvl="4" w:tplc="5826FC12" w:tentative="1">
      <w:start w:val="1"/>
      <w:numFmt w:val="lowerLetter"/>
      <w:lvlText w:val="%5."/>
      <w:lvlJc w:val="left"/>
      <w:pPr>
        <w:ind w:left="3600" w:hanging="360"/>
      </w:pPr>
    </w:lvl>
    <w:lvl w:ilvl="5" w:tplc="0706AF78" w:tentative="1">
      <w:start w:val="1"/>
      <w:numFmt w:val="lowerRoman"/>
      <w:lvlText w:val="%6."/>
      <w:lvlJc w:val="right"/>
      <w:pPr>
        <w:ind w:left="4320" w:hanging="180"/>
      </w:pPr>
    </w:lvl>
    <w:lvl w:ilvl="6" w:tplc="178CAB1A" w:tentative="1">
      <w:start w:val="1"/>
      <w:numFmt w:val="decimal"/>
      <w:lvlText w:val="%7."/>
      <w:lvlJc w:val="left"/>
      <w:pPr>
        <w:ind w:left="5040" w:hanging="360"/>
      </w:pPr>
    </w:lvl>
    <w:lvl w:ilvl="7" w:tplc="7C4A8472" w:tentative="1">
      <w:start w:val="1"/>
      <w:numFmt w:val="lowerLetter"/>
      <w:lvlText w:val="%8."/>
      <w:lvlJc w:val="left"/>
      <w:pPr>
        <w:ind w:left="5760" w:hanging="360"/>
      </w:pPr>
    </w:lvl>
    <w:lvl w:ilvl="8" w:tplc="A024F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BE5A2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A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01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4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CB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6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4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E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CB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67B0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48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E7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9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9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09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5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F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C2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8DD47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6C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8B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6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A7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CB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C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6A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348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6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6E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9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EA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85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8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7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4A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742C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E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A1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49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24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3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2F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294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A7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A6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29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03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E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A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8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9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45D2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87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5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0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9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4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60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7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4F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AB3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8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A7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2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A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AC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C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E6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A71EA0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75C112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638D0A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34EFEC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0B8AB3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83CCA4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B3A06B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56515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1242FA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730124E"/>
    <w:multiLevelType w:val="hybridMultilevel"/>
    <w:tmpl w:val="F07A076C"/>
    <w:lvl w:ilvl="0" w:tplc="90601E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C18B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6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9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4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41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2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1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06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EC0C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48DEC4" w:tentative="1">
      <w:start w:val="1"/>
      <w:numFmt w:val="lowerLetter"/>
      <w:lvlText w:val="%2."/>
      <w:lvlJc w:val="left"/>
      <w:pPr>
        <w:ind w:left="1080" w:hanging="360"/>
      </w:pPr>
    </w:lvl>
    <w:lvl w:ilvl="2" w:tplc="A18289E0" w:tentative="1">
      <w:start w:val="1"/>
      <w:numFmt w:val="lowerRoman"/>
      <w:lvlText w:val="%3."/>
      <w:lvlJc w:val="right"/>
      <w:pPr>
        <w:ind w:left="1800" w:hanging="180"/>
      </w:pPr>
    </w:lvl>
    <w:lvl w:ilvl="3" w:tplc="DF8ECFC2" w:tentative="1">
      <w:start w:val="1"/>
      <w:numFmt w:val="decimal"/>
      <w:lvlText w:val="%4."/>
      <w:lvlJc w:val="left"/>
      <w:pPr>
        <w:ind w:left="2520" w:hanging="360"/>
      </w:pPr>
    </w:lvl>
    <w:lvl w:ilvl="4" w:tplc="FFE6A41C" w:tentative="1">
      <w:start w:val="1"/>
      <w:numFmt w:val="lowerLetter"/>
      <w:lvlText w:val="%5."/>
      <w:lvlJc w:val="left"/>
      <w:pPr>
        <w:ind w:left="3240" w:hanging="360"/>
      </w:pPr>
    </w:lvl>
    <w:lvl w:ilvl="5" w:tplc="6038ACE2" w:tentative="1">
      <w:start w:val="1"/>
      <w:numFmt w:val="lowerRoman"/>
      <w:lvlText w:val="%6."/>
      <w:lvlJc w:val="right"/>
      <w:pPr>
        <w:ind w:left="3960" w:hanging="180"/>
      </w:pPr>
    </w:lvl>
    <w:lvl w:ilvl="6" w:tplc="F578A0B4" w:tentative="1">
      <w:start w:val="1"/>
      <w:numFmt w:val="decimal"/>
      <w:lvlText w:val="%7."/>
      <w:lvlJc w:val="left"/>
      <w:pPr>
        <w:ind w:left="4680" w:hanging="360"/>
      </w:pPr>
    </w:lvl>
    <w:lvl w:ilvl="7" w:tplc="9F08758A" w:tentative="1">
      <w:start w:val="1"/>
      <w:numFmt w:val="lowerLetter"/>
      <w:lvlText w:val="%8."/>
      <w:lvlJc w:val="left"/>
      <w:pPr>
        <w:ind w:left="5400" w:hanging="360"/>
      </w:pPr>
    </w:lvl>
    <w:lvl w:ilvl="8" w:tplc="934A0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5D6EC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47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0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E0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4A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D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3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66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F3A8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C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A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AB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EF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0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D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E9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FA34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9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6A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C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0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8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64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4D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BB14A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42A7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98A2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26C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A75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6A14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7E0B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2EB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749F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5BC2B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A6CE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85A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926C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10C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D69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0025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648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42A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141E2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A879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6C3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83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54FD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846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08A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842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A87A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154E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C8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E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2A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E8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6A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5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A1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C1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D5501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D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4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0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8E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EB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A1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46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6C36B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223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5E57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C851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226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FE3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4A8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226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92F3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47DE9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4B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C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3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65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7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8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22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93BD7"/>
    <w:multiLevelType w:val="hybridMultilevel"/>
    <w:tmpl w:val="C506E854"/>
    <w:lvl w:ilvl="0" w:tplc="21923E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F2E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62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C4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D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2B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8E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A4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9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63FA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8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06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6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3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20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5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F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E2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139">
    <w:abstractNumId w:val="36"/>
  </w:num>
  <w:num w:numId="2" w16cid:durableId="1434207049">
    <w:abstractNumId w:val="51"/>
  </w:num>
  <w:num w:numId="3" w16cid:durableId="752363481">
    <w:abstractNumId w:val="48"/>
  </w:num>
  <w:num w:numId="4" w16cid:durableId="1059522572">
    <w:abstractNumId w:val="32"/>
  </w:num>
  <w:num w:numId="5" w16cid:durableId="163932441">
    <w:abstractNumId w:val="4"/>
  </w:num>
  <w:num w:numId="6" w16cid:durableId="1351181782">
    <w:abstractNumId w:val="56"/>
  </w:num>
  <w:num w:numId="7" w16cid:durableId="1305281289">
    <w:abstractNumId w:val="2"/>
  </w:num>
  <w:num w:numId="8" w16cid:durableId="920917911">
    <w:abstractNumId w:val="37"/>
  </w:num>
  <w:num w:numId="9" w16cid:durableId="277640469">
    <w:abstractNumId w:val="52"/>
  </w:num>
  <w:num w:numId="10" w16cid:durableId="1978030472">
    <w:abstractNumId w:val="11"/>
  </w:num>
  <w:num w:numId="11" w16cid:durableId="630132102">
    <w:abstractNumId w:val="21"/>
  </w:num>
  <w:num w:numId="12" w16cid:durableId="514807881">
    <w:abstractNumId w:val="12"/>
  </w:num>
  <w:num w:numId="13" w16cid:durableId="1065640127">
    <w:abstractNumId w:val="6"/>
  </w:num>
  <w:num w:numId="14" w16cid:durableId="1259293681">
    <w:abstractNumId w:val="41"/>
  </w:num>
  <w:num w:numId="15" w16cid:durableId="336734517">
    <w:abstractNumId w:val="26"/>
  </w:num>
  <w:num w:numId="16" w16cid:durableId="173494091">
    <w:abstractNumId w:val="0"/>
  </w:num>
  <w:num w:numId="17" w16cid:durableId="802118487">
    <w:abstractNumId w:val="54"/>
  </w:num>
  <w:num w:numId="18" w16cid:durableId="1645769870">
    <w:abstractNumId w:val="57"/>
  </w:num>
  <w:num w:numId="19" w16cid:durableId="683290692">
    <w:abstractNumId w:val="3"/>
  </w:num>
  <w:num w:numId="20" w16cid:durableId="1424106339">
    <w:abstractNumId w:val="30"/>
  </w:num>
  <w:num w:numId="21" w16cid:durableId="821121270">
    <w:abstractNumId w:val="13"/>
  </w:num>
  <w:num w:numId="22" w16cid:durableId="795415508">
    <w:abstractNumId w:val="33"/>
  </w:num>
  <w:num w:numId="23" w16cid:durableId="1569802798">
    <w:abstractNumId w:val="5"/>
  </w:num>
  <w:num w:numId="24" w16cid:durableId="711463260">
    <w:abstractNumId w:val="39"/>
  </w:num>
  <w:num w:numId="25" w16cid:durableId="184170652">
    <w:abstractNumId w:val="10"/>
  </w:num>
  <w:num w:numId="26" w16cid:durableId="1919554192">
    <w:abstractNumId w:val="18"/>
  </w:num>
  <w:num w:numId="27" w16cid:durableId="994914227">
    <w:abstractNumId w:val="24"/>
  </w:num>
  <w:num w:numId="28" w16cid:durableId="152184775">
    <w:abstractNumId w:val="28"/>
  </w:num>
  <w:num w:numId="29" w16cid:durableId="1954166073">
    <w:abstractNumId w:val="53"/>
  </w:num>
  <w:num w:numId="30" w16cid:durableId="1961719443">
    <w:abstractNumId w:val="47"/>
  </w:num>
  <w:num w:numId="31" w16cid:durableId="73095277">
    <w:abstractNumId w:val="35"/>
  </w:num>
  <w:num w:numId="32" w16cid:durableId="1209612544">
    <w:abstractNumId w:val="59"/>
  </w:num>
  <w:num w:numId="33" w16cid:durableId="916090810">
    <w:abstractNumId w:val="1"/>
  </w:num>
  <w:num w:numId="34" w16cid:durableId="1693410351">
    <w:abstractNumId w:val="29"/>
  </w:num>
  <w:num w:numId="35" w16cid:durableId="809248963">
    <w:abstractNumId w:val="9"/>
  </w:num>
  <w:num w:numId="36" w16cid:durableId="221909073">
    <w:abstractNumId w:val="50"/>
  </w:num>
  <w:num w:numId="37" w16cid:durableId="499778326">
    <w:abstractNumId w:val="34"/>
  </w:num>
  <w:num w:numId="38" w16cid:durableId="102893110">
    <w:abstractNumId w:val="23"/>
  </w:num>
  <w:num w:numId="39" w16cid:durableId="1726682334">
    <w:abstractNumId w:val="46"/>
  </w:num>
  <w:num w:numId="40" w16cid:durableId="1663391047">
    <w:abstractNumId w:val="38"/>
  </w:num>
  <w:num w:numId="41" w16cid:durableId="1867404064">
    <w:abstractNumId w:val="19"/>
  </w:num>
  <w:num w:numId="42" w16cid:durableId="1460487881">
    <w:abstractNumId w:val="20"/>
  </w:num>
  <w:num w:numId="43" w16cid:durableId="961959590">
    <w:abstractNumId w:val="15"/>
  </w:num>
  <w:num w:numId="44" w16cid:durableId="40835970">
    <w:abstractNumId w:val="40"/>
  </w:num>
  <w:num w:numId="45" w16cid:durableId="1786999176">
    <w:abstractNumId w:val="7"/>
  </w:num>
  <w:num w:numId="46" w16cid:durableId="1368725656">
    <w:abstractNumId w:val="55"/>
  </w:num>
  <w:num w:numId="47" w16cid:durableId="438068631">
    <w:abstractNumId w:val="25"/>
  </w:num>
  <w:num w:numId="48" w16cid:durableId="729960074">
    <w:abstractNumId w:val="14"/>
  </w:num>
  <w:num w:numId="49" w16cid:durableId="1707875986">
    <w:abstractNumId w:val="22"/>
  </w:num>
  <w:num w:numId="50" w16cid:durableId="1988439287">
    <w:abstractNumId w:val="49"/>
  </w:num>
  <w:num w:numId="51" w16cid:durableId="138571228">
    <w:abstractNumId w:val="8"/>
  </w:num>
  <w:num w:numId="52" w16cid:durableId="467361068">
    <w:abstractNumId w:val="16"/>
  </w:num>
  <w:num w:numId="53" w16cid:durableId="1961107731">
    <w:abstractNumId w:val="44"/>
  </w:num>
  <w:num w:numId="54" w16cid:durableId="1223442520">
    <w:abstractNumId w:val="31"/>
  </w:num>
  <w:num w:numId="55" w16cid:durableId="1614359260">
    <w:abstractNumId w:val="45"/>
  </w:num>
  <w:num w:numId="56" w16cid:durableId="197007005">
    <w:abstractNumId w:val="43"/>
  </w:num>
  <w:num w:numId="57" w16cid:durableId="626661977">
    <w:abstractNumId w:val="27"/>
  </w:num>
  <w:num w:numId="58" w16cid:durableId="848757944">
    <w:abstractNumId w:val="17"/>
  </w:num>
  <w:num w:numId="59" w16cid:durableId="1300842188">
    <w:abstractNumId w:val="58"/>
  </w:num>
  <w:num w:numId="60" w16cid:durableId="188324674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744B"/>
    <w:rsid w:val="00030F2C"/>
    <w:rsid w:val="00045D0C"/>
    <w:rsid w:val="0005398D"/>
    <w:rsid w:val="000552EB"/>
    <w:rsid w:val="00057545"/>
    <w:rsid w:val="00060D3C"/>
    <w:rsid w:val="000611F0"/>
    <w:rsid w:val="00067558"/>
    <w:rsid w:val="00070AB7"/>
    <w:rsid w:val="000716E0"/>
    <w:rsid w:val="00071862"/>
    <w:rsid w:val="00073E95"/>
    <w:rsid w:val="000767CD"/>
    <w:rsid w:val="00080C41"/>
    <w:rsid w:val="0008278C"/>
    <w:rsid w:val="00084EEE"/>
    <w:rsid w:val="000850FD"/>
    <w:rsid w:val="00090C04"/>
    <w:rsid w:val="000924EF"/>
    <w:rsid w:val="000930C2"/>
    <w:rsid w:val="00093BB0"/>
    <w:rsid w:val="00094D1A"/>
    <w:rsid w:val="0009692C"/>
    <w:rsid w:val="000A4908"/>
    <w:rsid w:val="000A64D1"/>
    <w:rsid w:val="000B14BA"/>
    <w:rsid w:val="000B1928"/>
    <w:rsid w:val="000B4D41"/>
    <w:rsid w:val="000B557F"/>
    <w:rsid w:val="000C31DB"/>
    <w:rsid w:val="000C33B8"/>
    <w:rsid w:val="000C5007"/>
    <w:rsid w:val="000C5E3F"/>
    <w:rsid w:val="000D1667"/>
    <w:rsid w:val="000D26D5"/>
    <w:rsid w:val="000F144F"/>
    <w:rsid w:val="00101557"/>
    <w:rsid w:val="00112D8C"/>
    <w:rsid w:val="00114D60"/>
    <w:rsid w:val="00115756"/>
    <w:rsid w:val="00115E0A"/>
    <w:rsid w:val="00121111"/>
    <w:rsid w:val="00125CB9"/>
    <w:rsid w:val="001326D9"/>
    <w:rsid w:val="00135C9B"/>
    <w:rsid w:val="001509EA"/>
    <w:rsid w:val="001514F5"/>
    <w:rsid w:val="00151FD3"/>
    <w:rsid w:val="001541A6"/>
    <w:rsid w:val="001626D5"/>
    <w:rsid w:val="00174A81"/>
    <w:rsid w:val="0017573F"/>
    <w:rsid w:val="00176F27"/>
    <w:rsid w:val="001A4709"/>
    <w:rsid w:val="001A5A07"/>
    <w:rsid w:val="001B2695"/>
    <w:rsid w:val="001B4E72"/>
    <w:rsid w:val="001B657E"/>
    <w:rsid w:val="001C3B11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B4A"/>
    <w:rsid w:val="00250C81"/>
    <w:rsid w:val="002520BC"/>
    <w:rsid w:val="00257DA0"/>
    <w:rsid w:val="002604B3"/>
    <w:rsid w:val="00263CCD"/>
    <w:rsid w:val="002656B9"/>
    <w:rsid w:val="002678AD"/>
    <w:rsid w:val="00270D45"/>
    <w:rsid w:val="00272695"/>
    <w:rsid w:val="00273E26"/>
    <w:rsid w:val="00285B57"/>
    <w:rsid w:val="002A3F3E"/>
    <w:rsid w:val="002B012B"/>
    <w:rsid w:val="002B44F5"/>
    <w:rsid w:val="002C04E5"/>
    <w:rsid w:val="002C174E"/>
    <w:rsid w:val="002C4A55"/>
    <w:rsid w:val="002D0939"/>
    <w:rsid w:val="002D171E"/>
    <w:rsid w:val="002D18CC"/>
    <w:rsid w:val="002D2724"/>
    <w:rsid w:val="002D5067"/>
    <w:rsid w:val="002D56BE"/>
    <w:rsid w:val="002D6425"/>
    <w:rsid w:val="002E0086"/>
    <w:rsid w:val="002E2FEE"/>
    <w:rsid w:val="002F05FA"/>
    <w:rsid w:val="002F5042"/>
    <w:rsid w:val="002F52CD"/>
    <w:rsid w:val="00301816"/>
    <w:rsid w:val="00304B7E"/>
    <w:rsid w:val="00306A9F"/>
    <w:rsid w:val="00310BCB"/>
    <w:rsid w:val="0031171F"/>
    <w:rsid w:val="00315B07"/>
    <w:rsid w:val="00325B31"/>
    <w:rsid w:val="003356B6"/>
    <w:rsid w:val="00335846"/>
    <w:rsid w:val="00340A17"/>
    <w:rsid w:val="00344CAD"/>
    <w:rsid w:val="00355E31"/>
    <w:rsid w:val="00357585"/>
    <w:rsid w:val="00360657"/>
    <w:rsid w:val="003650EF"/>
    <w:rsid w:val="003720AE"/>
    <w:rsid w:val="00372C99"/>
    <w:rsid w:val="00376297"/>
    <w:rsid w:val="0037780D"/>
    <w:rsid w:val="003802A6"/>
    <w:rsid w:val="00383867"/>
    <w:rsid w:val="0038715C"/>
    <w:rsid w:val="00392F22"/>
    <w:rsid w:val="003A06E9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6BFD"/>
    <w:rsid w:val="003E20E4"/>
    <w:rsid w:val="003E2709"/>
    <w:rsid w:val="003E76A1"/>
    <w:rsid w:val="003F0274"/>
    <w:rsid w:val="003F242D"/>
    <w:rsid w:val="003F552C"/>
    <w:rsid w:val="0040036F"/>
    <w:rsid w:val="00401EE7"/>
    <w:rsid w:val="0040378F"/>
    <w:rsid w:val="00403F04"/>
    <w:rsid w:val="00404284"/>
    <w:rsid w:val="00405E1F"/>
    <w:rsid w:val="00406324"/>
    <w:rsid w:val="0040666F"/>
    <w:rsid w:val="00406E96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51E51"/>
    <w:rsid w:val="00454D1F"/>
    <w:rsid w:val="00461336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B7194"/>
    <w:rsid w:val="004C0747"/>
    <w:rsid w:val="004C5F7D"/>
    <w:rsid w:val="004D5707"/>
    <w:rsid w:val="004D5A90"/>
    <w:rsid w:val="004E0928"/>
    <w:rsid w:val="004E122D"/>
    <w:rsid w:val="004E48CB"/>
    <w:rsid w:val="004E520B"/>
    <w:rsid w:val="004F06F5"/>
    <w:rsid w:val="00505E00"/>
    <w:rsid w:val="00511DE9"/>
    <w:rsid w:val="00512075"/>
    <w:rsid w:val="00514857"/>
    <w:rsid w:val="00514A9B"/>
    <w:rsid w:val="005241BE"/>
    <w:rsid w:val="00525F5C"/>
    <w:rsid w:val="005326DD"/>
    <w:rsid w:val="00535D24"/>
    <w:rsid w:val="00536AD6"/>
    <w:rsid w:val="00540945"/>
    <w:rsid w:val="005420BC"/>
    <w:rsid w:val="00553532"/>
    <w:rsid w:val="00554E65"/>
    <w:rsid w:val="00570008"/>
    <w:rsid w:val="00570402"/>
    <w:rsid w:val="00571040"/>
    <w:rsid w:val="00572C7D"/>
    <w:rsid w:val="00575A07"/>
    <w:rsid w:val="00575A5D"/>
    <w:rsid w:val="00575E68"/>
    <w:rsid w:val="00583BE0"/>
    <w:rsid w:val="00586035"/>
    <w:rsid w:val="00590749"/>
    <w:rsid w:val="00594C92"/>
    <w:rsid w:val="005966FC"/>
    <w:rsid w:val="005A431A"/>
    <w:rsid w:val="005A4E5E"/>
    <w:rsid w:val="005A6B42"/>
    <w:rsid w:val="005B06A5"/>
    <w:rsid w:val="005B48B1"/>
    <w:rsid w:val="005B6A4C"/>
    <w:rsid w:val="005C0230"/>
    <w:rsid w:val="005D5A2B"/>
    <w:rsid w:val="005D6867"/>
    <w:rsid w:val="005E09D1"/>
    <w:rsid w:val="005E5244"/>
    <w:rsid w:val="005E5981"/>
    <w:rsid w:val="005E6EAF"/>
    <w:rsid w:val="005F2467"/>
    <w:rsid w:val="005F3A8A"/>
    <w:rsid w:val="005F755D"/>
    <w:rsid w:val="00602913"/>
    <w:rsid w:val="00604FD7"/>
    <w:rsid w:val="006124B9"/>
    <w:rsid w:val="00612E3D"/>
    <w:rsid w:val="00617A45"/>
    <w:rsid w:val="006201CA"/>
    <w:rsid w:val="00623C29"/>
    <w:rsid w:val="00631ADC"/>
    <w:rsid w:val="006324D6"/>
    <w:rsid w:val="00635BAB"/>
    <w:rsid w:val="00646D26"/>
    <w:rsid w:val="00647957"/>
    <w:rsid w:val="006500D4"/>
    <w:rsid w:val="0065770D"/>
    <w:rsid w:val="006601B2"/>
    <w:rsid w:val="00664EF4"/>
    <w:rsid w:val="00665D4F"/>
    <w:rsid w:val="006758A8"/>
    <w:rsid w:val="006806A3"/>
    <w:rsid w:val="00694515"/>
    <w:rsid w:val="006A018F"/>
    <w:rsid w:val="006B4BB0"/>
    <w:rsid w:val="006B5085"/>
    <w:rsid w:val="006B569F"/>
    <w:rsid w:val="006B615B"/>
    <w:rsid w:val="006C2E09"/>
    <w:rsid w:val="006C5296"/>
    <w:rsid w:val="006D04A1"/>
    <w:rsid w:val="006D4447"/>
    <w:rsid w:val="006D6471"/>
    <w:rsid w:val="006E058E"/>
    <w:rsid w:val="006E147B"/>
    <w:rsid w:val="006E223F"/>
    <w:rsid w:val="006E2AFA"/>
    <w:rsid w:val="006E3B4A"/>
    <w:rsid w:val="006E5557"/>
    <w:rsid w:val="006E6E69"/>
    <w:rsid w:val="006E7C25"/>
    <w:rsid w:val="006F243D"/>
    <w:rsid w:val="006F3BB4"/>
    <w:rsid w:val="006F4EEE"/>
    <w:rsid w:val="006F5AE8"/>
    <w:rsid w:val="00704041"/>
    <w:rsid w:val="0070470E"/>
    <w:rsid w:val="00705056"/>
    <w:rsid w:val="00712F2B"/>
    <w:rsid w:val="00715F7E"/>
    <w:rsid w:val="00717976"/>
    <w:rsid w:val="00730325"/>
    <w:rsid w:val="00732829"/>
    <w:rsid w:val="007341F3"/>
    <w:rsid w:val="0073437F"/>
    <w:rsid w:val="007361E7"/>
    <w:rsid w:val="007376EC"/>
    <w:rsid w:val="00742398"/>
    <w:rsid w:val="00745C61"/>
    <w:rsid w:val="00754BE2"/>
    <w:rsid w:val="00755523"/>
    <w:rsid w:val="00760357"/>
    <w:rsid w:val="0076061E"/>
    <w:rsid w:val="00763E67"/>
    <w:rsid w:val="0076446C"/>
    <w:rsid w:val="00771DBC"/>
    <w:rsid w:val="00772188"/>
    <w:rsid w:val="0077573C"/>
    <w:rsid w:val="007801B7"/>
    <w:rsid w:val="007822AC"/>
    <w:rsid w:val="00784682"/>
    <w:rsid w:val="00794962"/>
    <w:rsid w:val="00794DFD"/>
    <w:rsid w:val="007959E4"/>
    <w:rsid w:val="007A2C5F"/>
    <w:rsid w:val="007A480D"/>
    <w:rsid w:val="007A49E3"/>
    <w:rsid w:val="007A6C2C"/>
    <w:rsid w:val="007B544B"/>
    <w:rsid w:val="007C0D0B"/>
    <w:rsid w:val="007C22E6"/>
    <w:rsid w:val="007C4234"/>
    <w:rsid w:val="007D16CC"/>
    <w:rsid w:val="007D7126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50E9"/>
    <w:rsid w:val="008259B4"/>
    <w:rsid w:val="00830D96"/>
    <w:rsid w:val="00831197"/>
    <w:rsid w:val="008326C6"/>
    <w:rsid w:val="00840569"/>
    <w:rsid w:val="00841B63"/>
    <w:rsid w:val="008441EA"/>
    <w:rsid w:val="0084442C"/>
    <w:rsid w:val="00853281"/>
    <w:rsid w:val="00853BD8"/>
    <w:rsid w:val="00855DC5"/>
    <w:rsid w:val="00857B0D"/>
    <w:rsid w:val="0088152A"/>
    <w:rsid w:val="0088168C"/>
    <w:rsid w:val="008839F1"/>
    <w:rsid w:val="008840FD"/>
    <w:rsid w:val="00886948"/>
    <w:rsid w:val="008900B0"/>
    <w:rsid w:val="0089134E"/>
    <w:rsid w:val="00891D55"/>
    <w:rsid w:val="00892DA1"/>
    <w:rsid w:val="008A5877"/>
    <w:rsid w:val="008B0C9D"/>
    <w:rsid w:val="008B646A"/>
    <w:rsid w:val="008C68B8"/>
    <w:rsid w:val="008D1F9F"/>
    <w:rsid w:val="008D4B53"/>
    <w:rsid w:val="008D5487"/>
    <w:rsid w:val="008E0B9B"/>
    <w:rsid w:val="008E4B3D"/>
    <w:rsid w:val="008E6C35"/>
    <w:rsid w:val="008E7F59"/>
    <w:rsid w:val="008E7FB3"/>
    <w:rsid w:val="008F0191"/>
    <w:rsid w:val="008F05C0"/>
    <w:rsid w:val="008F3003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D6B"/>
    <w:rsid w:val="00943E5F"/>
    <w:rsid w:val="009500F8"/>
    <w:rsid w:val="00951C67"/>
    <w:rsid w:val="0095225D"/>
    <w:rsid w:val="009531B2"/>
    <w:rsid w:val="00957A48"/>
    <w:rsid w:val="00960218"/>
    <w:rsid w:val="009627A3"/>
    <w:rsid w:val="009663FD"/>
    <w:rsid w:val="0096734B"/>
    <w:rsid w:val="00973362"/>
    <w:rsid w:val="00974A38"/>
    <w:rsid w:val="00982709"/>
    <w:rsid w:val="00982A3A"/>
    <w:rsid w:val="00984F37"/>
    <w:rsid w:val="009856D3"/>
    <w:rsid w:val="00985A3D"/>
    <w:rsid w:val="00985C34"/>
    <w:rsid w:val="0098784F"/>
    <w:rsid w:val="00991362"/>
    <w:rsid w:val="0099232D"/>
    <w:rsid w:val="00992771"/>
    <w:rsid w:val="00992D06"/>
    <w:rsid w:val="00994162"/>
    <w:rsid w:val="009A0C9C"/>
    <w:rsid w:val="009A3A50"/>
    <w:rsid w:val="009A7AE8"/>
    <w:rsid w:val="009B40FB"/>
    <w:rsid w:val="009B6B6F"/>
    <w:rsid w:val="009C08AF"/>
    <w:rsid w:val="009C141A"/>
    <w:rsid w:val="009C377B"/>
    <w:rsid w:val="009C516D"/>
    <w:rsid w:val="009C5263"/>
    <w:rsid w:val="009C628D"/>
    <w:rsid w:val="009C7948"/>
    <w:rsid w:val="009D0E81"/>
    <w:rsid w:val="009D3EC7"/>
    <w:rsid w:val="009D4727"/>
    <w:rsid w:val="009E3BA7"/>
    <w:rsid w:val="009E47E7"/>
    <w:rsid w:val="009E7947"/>
    <w:rsid w:val="009F056F"/>
    <w:rsid w:val="00A11B81"/>
    <w:rsid w:val="00A14BB1"/>
    <w:rsid w:val="00A16AA0"/>
    <w:rsid w:val="00A17A7D"/>
    <w:rsid w:val="00A23600"/>
    <w:rsid w:val="00A25255"/>
    <w:rsid w:val="00A2531D"/>
    <w:rsid w:val="00A25A3A"/>
    <w:rsid w:val="00A31E87"/>
    <w:rsid w:val="00A32C91"/>
    <w:rsid w:val="00A36AAC"/>
    <w:rsid w:val="00A3728B"/>
    <w:rsid w:val="00A43DEE"/>
    <w:rsid w:val="00A55380"/>
    <w:rsid w:val="00A57C38"/>
    <w:rsid w:val="00A60B2C"/>
    <w:rsid w:val="00A61C5B"/>
    <w:rsid w:val="00A67417"/>
    <w:rsid w:val="00A67933"/>
    <w:rsid w:val="00A7130D"/>
    <w:rsid w:val="00A71E39"/>
    <w:rsid w:val="00A72995"/>
    <w:rsid w:val="00A759FD"/>
    <w:rsid w:val="00A76602"/>
    <w:rsid w:val="00A771FA"/>
    <w:rsid w:val="00A804E6"/>
    <w:rsid w:val="00A83B63"/>
    <w:rsid w:val="00A83FEE"/>
    <w:rsid w:val="00A86000"/>
    <w:rsid w:val="00A861B9"/>
    <w:rsid w:val="00A913AD"/>
    <w:rsid w:val="00AA2594"/>
    <w:rsid w:val="00AA43A1"/>
    <w:rsid w:val="00AA4AE4"/>
    <w:rsid w:val="00AA4B6C"/>
    <w:rsid w:val="00AA5CD0"/>
    <w:rsid w:val="00AB1FA0"/>
    <w:rsid w:val="00AD42BB"/>
    <w:rsid w:val="00AE2293"/>
    <w:rsid w:val="00AE635A"/>
    <w:rsid w:val="00AF1C61"/>
    <w:rsid w:val="00AF206E"/>
    <w:rsid w:val="00AF283D"/>
    <w:rsid w:val="00AF2B49"/>
    <w:rsid w:val="00AF4F4E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06C9"/>
    <w:rsid w:val="00B44411"/>
    <w:rsid w:val="00B44A9B"/>
    <w:rsid w:val="00B46374"/>
    <w:rsid w:val="00B52002"/>
    <w:rsid w:val="00B533B8"/>
    <w:rsid w:val="00B6486C"/>
    <w:rsid w:val="00B662AD"/>
    <w:rsid w:val="00B81836"/>
    <w:rsid w:val="00B82F1B"/>
    <w:rsid w:val="00B9565F"/>
    <w:rsid w:val="00B96F6B"/>
    <w:rsid w:val="00BA0AC2"/>
    <w:rsid w:val="00BA32E2"/>
    <w:rsid w:val="00BA3AB6"/>
    <w:rsid w:val="00BA513E"/>
    <w:rsid w:val="00BA5C1C"/>
    <w:rsid w:val="00BB058E"/>
    <w:rsid w:val="00BB3083"/>
    <w:rsid w:val="00BC24FC"/>
    <w:rsid w:val="00BC2694"/>
    <w:rsid w:val="00BC38BC"/>
    <w:rsid w:val="00BC43E5"/>
    <w:rsid w:val="00BD06ED"/>
    <w:rsid w:val="00BD0BA7"/>
    <w:rsid w:val="00BD1BBA"/>
    <w:rsid w:val="00BD3E0B"/>
    <w:rsid w:val="00BD6566"/>
    <w:rsid w:val="00BD6FAA"/>
    <w:rsid w:val="00BD74DB"/>
    <w:rsid w:val="00BE3616"/>
    <w:rsid w:val="00BF362D"/>
    <w:rsid w:val="00C00865"/>
    <w:rsid w:val="00C0240A"/>
    <w:rsid w:val="00C07C62"/>
    <w:rsid w:val="00C14D52"/>
    <w:rsid w:val="00C178CB"/>
    <w:rsid w:val="00C2453B"/>
    <w:rsid w:val="00C26E03"/>
    <w:rsid w:val="00C307E5"/>
    <w:rsid w:val="00C33007"/>
    <w:rsid w:val="00C34DD6"/>
    <w:rsid w:val="00C404CB"/>
    <w:rsid w:val="00C42729"/>
    <w:rsid w:val="00C42756"/>
    <w:rsid w:val="00C522C8"/>
    <w:rsid w:val="00C52B69"/>
    <w:rsid w:val="00C5465D"/>
    <w:rsid w:val="00C63C74"/>
    <w:rsid w:val="00C754DB"/>
    <w:rsid w:val="00C760C3"/>
    <w:rsid w:val="00C872D6"/>
    <w:rsid w:val="00C9250D"/>
    <w:rsid w:val="00C938B8"/>
    <w:rsid w:val="00CB4BFE"/>
    <w:rsid w:val="00CC045E"/>
    <w:rsid w:val="00CC403B"/>
    <w:rsid w:val="00CC696A"/>
    <w:rsid w:val="00CD0203"/>
    <w:rsid w:val="00CD164D"/>
    <w:rsid w:val="00CD6804"/>
    <w:rsid w:val="00CD6B8A"/>
    <w:rsid w:val="00CE04BB"/>
    <w:rsid w:val="00CF0D76"/>
    <w:rsid w:val="00CF1998"/>
    <w:rsid w:val="00CF4D7A"/>
    <w:rsid w:val="00CF527B"/>
    <w:rsid w:val="00CF582E"/>
    <w:rsid w:val="00CFEC40"/>
    <w:rsid w:val="00D00D2B"/>
    <w:rsid w:val="00D05393"/>
    <w:rsid w:val="00D06D44"/>
    <w:rsid w:val="00D0705E"/>
    <w:rsid w:val="00D0749A"/>
    <w:rsid w:val="00D10EB2"/>
    <w:rsid w:val="00D15EFA"/>
    <w:rsid w:val="00D16BAD"/>
    <w:rsid w:val="00D2343D"/>
    <w:rsid w:val="00D258F3"/>
    <w:rsid w:val="00D33177"/>
    <w:rsid w:val="00D346E9"/>
    <w:rsid w:val="00D36350"/>
    <w:rsid w:val="00D407BB"/>
    <w:rsid w:val="00D42505"/>
    <w:rsid w:val="00D456D1"/>
    <w:rsid w:val="00D45D80"/>
    <w:rsid w:val="00D46529"/>
    <w:rsid w:val="00D477F3"/>
    <w:rsid w:val="00D47F38"/>
    <w:rsid w:val="00D5096A"/>
    <w:rsid w:val="00D531E2"/>
    <w:rsid w:val="00D55CFC"/>
    <w:rsid w:val="00D73243"/>
    <w:rsid w:val="00D77374"/>
    <w:rsid w:val="00D77E3F"/>
    <w:rsid w:val="00D8581E"/>
    <w:rsid w:val="00D85B23"/>
    <w:rsid w:val="00D85DFB"/>
    <w:rsid w:val="00D90063"/>
    <w:rsid w:val="00D907B5"/>
    <w:rsid w:val="00D92921"/>
    <w:rsid w:val="00D953C5"/>
    <w:rsid w:val="00D95590"/>
    <w:rsid w:val="00D96465"/>
    <w:rsid w:val="00DA28B7"/>
    <w:rsid w:val="00DA2A32"/>
    <w:rsid w:val="00DA4105"/>
    <w:rsid w:val="00DA6CA4"/>
    <w:rsid w:val="00DB3A45"/>
    <w:rsid w:val="00DB4A50"/>
    <w:rsid w:val="00DB6A93"/>
    <w:rsid w:val="00DC0271"/>
    <w:rsid w:val="00DC0B49"/>
    <w:rsid w:val="00DC0DA0"/>
    <w:rsid w:val="00DC42D6"/>
    <w:rsid w:val="00DD5FAB"/>
    <w:rsid w:val="00DD62CC"/>
    <w:rsid w:val="00DD7BDE"/>
    <w:rsid w:val="00DE1F7C"/>
    <w:rsid w:val="00DE291F"/>
    <w:rsid w:val="00DE2AC8"/>
    <w:rsid w:val="00DE330D"/>
    <w:rsid w:val="00DE3F52"/>
    <w:rsid w:val="00DF0547"/>
    <w:rsid w:val="00E11698"/>
    <w:rsid w:val="00E13BBE"/>
    <w:rsid w:val="00E13CA7"/>
    <w:rsid w:val="00E13DF8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1ED"/>
    <w:rsid w:val="00E35C3A"/>
    <w:rsid w:val="00E365F1"/>
    <w:rsid w:val="00E3680A"/>
    <w:rsid w:val="00E36DE9"/>
    <w:rsid w:val="00E46187"/>
    <w:rsid w:val="00E464B1"/>
    <w:rsid w:val="00E468CA"/>
    <w:rsid w:val="00E4693C"/>
    <w:rsid w:val="00E54543"/>
    <w:rsid w:val="00E55C8E"/>
    <w:rsid w:val="00E620D6"/>
    <w:rsid w:val="00E64625"/>
    <w:rsid w:val="00E74E75"/>
    <w:rsid w:val="00E76B28"/>
    <w:rsid w:val="00E807D1"/>
    <w:rsid w:val="00E97FDC"/>
    <w:rsid w:val="00EA14CC"/>
    <w:rsid w:val="00EA417B"/>
    <w:rsid w:val="00EA49B4"/>
    <w:rsid w:val="00EB5B3D"/>
    <w:rsid w:val="00EB7A57"/>
    <w:rsid w:val="00EC4FF4"/>
    <w:rsid w:val="00EC7869"/>
    <w:rsid w:val="00ED2443"/>
    <w:rsid w:val="00EE2C38"/>
    <w:rsid w:val="00EE5548"/>
    <w:rsid w:val="00EE5794"/>
    <w:rsid w:val="00EE62CE"/>
    <w:rsid w:val="00EE7275"/>
    <w:rsid w:val="00EF68FD"/>
    <w:rsid w:val="00F00A1E"/>
    <w:rsid w:val="00F015AB"/>
    <w:rsid w:val="00F052CE"/>
    <w:rsid w:val="00F16F21"/>
    <w:rsid w:val="00F20C4A"/>
    <w:rsid w:val="00F213A8"/>
    <w:rsid w:val="00F32187"/>
    <w:rsid w:val="00F326E4"/>
    <w:rsid w:val="00F33238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67D4C"/>
    <w:rsid w:val="00F72AA8"/>
    <w:rsid w:val="00F73C10"/>
    <w:rsid w:val="00F906D4"/>
    <w:rsid w:val="00F91397"/>
    <w:rsid w:val="00F91E0B"/>
    <w:rsid w:val="00F92289"/>
    <w:rsid w:val="00F93132"/>
    <w:rsid w:val="00F9379C"/>
    <w:rsid w:val="00F95981"/>
    <w:rsid w:val="00F96939"/>
    <w:rsid w:val="00F9711F"/>
    <w:rsid w:val="00F97F61"/>
    <w:rsid w:val="00FA04E6"/>
    <w:rsid w:val="00FA1B47"/>
    <w:rsid w:val="00FB63DB"/>
    <w:rsid w:val="00FB6456"/>
    <w:rsid w:val="00FC332F"/>
    <w:rsid w:val="00FC6B0E"/>
    <w:rsid w:val="00FC7410"/>
    <w:rsid w:val="00FD150B"/>
    <w:rsid w:val="00FD1DB8"/>
    <w:rsid w:val="00FD56DD"/>
    <w:rsid w:val="00FD6AC9"/>
    <w:rsid w:val="00FD75CC"/>
    <w:rsid w:val="00FE3394"/>
    <w:rsid w:val="00FE538E"/>
    <w:rsid w:val="011768B4"/>
    <w:rsid w:val="0189A310"/>
    <w:rsid w:val="03E3AE73"/>
    <w:rsid w:val="048A59FC"/>
    <w:rsid w:val="04E4F025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5B6B3AA"/>
    <w:rsid w:val="16175CC5"/>
    <w:rsid w:val="175BE0F5"/>
    <w:rsid w:val="17DB1FC1"/>
    <w:rsid w:val="1A0AAA22"/>
    <w:rsid w:val="1A480B30"/>
    <w:rsid w:val="1ADFA653"/>
    <w:rsid w:val="1BE4502B"/>
    <w:rsid w:val="1BEC3547"/>
    <w:rsid w:val="1BFBA710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8368188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745C6E2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ACAB12"/>
    <w:rsid w:val="71F3E14F"/>
    <w:rsid w:val="72B9D880"/>
    <w:rsid w:val="73DFC3B1"/>
    <w:rsid w:val="74FBF0A4"/>
    <w:rsid w:val="74FD9665"/>
    <w:rsid w:val="75BFF107"/>
    <w:rsid w:val="76769E5E"/>
    <w:rsid w:val="7A14EE40"/>
    <w:rsid w:val="7B0B5D06"/>
    <w:rsid w:val="7B893595"/>
    <w:rsid w:val="7C1CD66B"/>
    <w:rsid w:val="7EFBAD00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7BDE8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431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1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EA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ucts.redcross.ca/fr/collections/preparation-aux-urgenc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ada.go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take-a-class/organizations/purchase-ae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fra/lois/a-0.6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oducts.redcross.ca/fr/collections/defibrillateurs-ae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firstaidandprep.com/collections/survival-ki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2BCC3903-F9D8-1548-989D-C721B6687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D1017-578E-4FBE-B05E-7B84623F6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a6bb5b03-73c0-4fd8-91ab-e0fa8b32119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224511-22fe-430e-9ba3-f6c24b2545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145</cp:revision>
  <dcterms:created xsi:type="dcterms:W3CDTF">2025-02-06T21:52:00Z</dcterms:created>
  <dcterms:modified xsi:type="dcterms:W3CDTF">2025-04-22T18:26:00Z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101500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74ce75c8,3a1fad16,3abb289c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5949b53f,1cbc6197,7e743b3e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2025-02-06T21:52:48Z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11248073-a3b7-4472-8a45-fec2a12f00af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