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14EB" w14:textId="77777777" w:rsidR="00EF0E61" w:rsidRPr="00873BBC" w:rsidRDefault="00EF0E61" w:rsidP="0083192D">
      <w:pPr>
        <w:pStyle w:val="NoSpacing"/>
        <w:rPr>
          <w:rStyle w:val="TitleChar"/>
          <w:rFonts w:ascii="Neue Haas Unica" w:hAnsi="Neue Haas Unica"/>
          <w:b w:val="0"/>
          <w:bCs w:val="0"/>
          <w:i/>
          <w:iCs/>
          <w:color w:val="auto"/>
          <w:sz w:val="20"/>
          <w:szCs w:val="20"/>
          <w:lang w:val="fr-CA"/>
        </w:rPr>
      </w:pPr>
    </w:p>
    <w:p w14:paraId="678255BC" w14:textId="650CDAEB" w:rsidR="0019520D" w:rsidRPr="00F12DDF" w:rsidRDefault="00033A46" w:rsidP="0083192D">
      <w:pPr>
        <w:pStyle w:val="NoSpacing"/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</w:pPr>
      <w:bookmarkStart w:id="0" w:name="lt_pId008"/>
      <w:r w:rsidRPr="00F12DDF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Au moment d’élaborer un plan </w:t>
      </w:r>
      <w:r w:rsidR="002723E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de mesures</w:t>
      </w:r>
      <w:r w:rsidR="002723E1" w:rsidRPr="00F12DDF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 </w:t>
      </w:r>
      <w:r w:rsidRPr="00F12DDF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d’urgence, il convient d’accorder la priorité à plusieurs éléments.</w:t>
      </w:r>
      <w:bookmarkEnd w:id="0"/>
      <w:r w:rsidR="001C5CF6" w:rsidRPr="00F12DDF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 </w:t>
      </w:r>
      <w:bookmarkStart w:id="1" w:name="lt_pId009"/>
      <w:r w:rsidR="00434CA5" w:rsidRPr="00F12DDF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Premièrement, quelles sont les politiques et les procédures nécessaires pour garantir la santé et la sécurité du personnel, des </w:t>
      </w:r>
      <w:r w:rsidR="002723E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visiteuses et </w:t>
      </w:r>
      <w:r w:rsidR="00434CA5" w:rsidRPr="00F12DDF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visiteurs</w:t>
      </w:r>
      <w:r w:rsidR="002723E1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,</w:t>
      </w:r>
      <w:r w:rsidR="00434CA5" w:rsidRPr="00F12DDF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 et de toute autre personne susceptible de se trouver sur place lorsqu’un</w:t>
      </w:r>
      <w:r w:rsidR="00A075BE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 xml:space="preserve">e urgence </w:t>
      </w:r>
      <w:r w:rsidR="00434CA5" w:rsidRPr="00F12DDF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se produit?</w:t>
      </w:r>
      <w:bookmarkEnd w:id="1"/>
    </w:p>
    <w:p w14:paraId="0E1FE963" w14:textId="77777777" w:rsidR="0019520D" w:rsidRPr="00F12DDF" w:rsidRDefault="0019520D" w:rsidP="0083192D">
      <w:pPr>
        <w:pStyle w:val="NoSpacing"/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</w:pPr>
    </w:p>
    <w:p w14:paraId="79493781" w14:textId="7FC2449A" w:rsidR="0019520D" w:rsidRPr="00F12DDF" w:rsidRDefault="0067799A" w:rsidP="0083192D">
      <w:pPr>
        <w:pStyle w:val="NoSpacing"/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</w:pPr>
      <w:bookmarkStart w:id="2" w:name="lt_pId010"/>
      <w:r w:rsidRPr="00F12DDF"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  <w:t>Deuxièmement, y a-t-il des obligations réglementaires qui doivent être prises en considération dans le plan du comité?</w:t>
      </w:r>
      <w:bookmarkEnd w:id="2"/>
    </w:p>
    <w:p w14:paraId="08E34714" w14:textId="77777777" w:rsidR="0019520D" w:rsidRPr="00F12DDF" w:rsidRDefault="0019520D" w:rsidP="0083192D">
      <w:pPr>
        <w:pStyle w:val="NoSpacing"/>
        <w:rPr>
          <w:rStyle w:val="TitleChar"/>
          <w:rFonts w:ascii="Neue Haas Unica" w:hAnsi="Neue Haas Unica"/>
          <w:b w:val="0"/>
          <w:i/>
          <w:color w:val="auto"/>
          <w:sz w:val="20"/>
          <w:lang w:val="fr-CA"/>
        </w:rPr>
      </w:pPr>
    </w:p>
    <w:p w14:paraId="122A7D72" w14:textId="2E015ADD" w:rsidR="0019520D" w:rsidRPr="00F12DDF" w:rsidRDefault="00B445E6" w:rsidP="183AB6F0">
      <w:pPr>
        <w:pStyle w:val="NoSpacing"/>
        <w:rPr>
          <w:rStyle w:val="TitleChar"/>
          <w:rFonts w:ascii="Neue Haas Unica" w:hAnsi="Neue Haas Unica"/>
          <w:b w:val="0"/>
          <w:bCs w:val="0"/>
          <w:i/>
          <w:iCs/>
          <w:color w:val="auto"/>
          <w:sz w:val="20"/>
          <w:szCs w:val="20"/>
          <w:lang w:val="fr-CA"/>
        </w:rPr>
      </w:pPr>
      <w:bookmarkStart w:id="3" w:name="lt_pId011"/>
      <w:r w:rsidRPr="183AB6F0">
        <w:rPr>
          <w:rStyle w:val="TitleChar"/>
          <w:rFonts w:ascii="Neue Haas Unica" w:hAnsi="Neue Haas Unica"/>
          <w:b w:val="0"/>
          <w:bCs w:val="0"/>
          <w:i/>
          <w:iCs/>
          <w:color w:val="auto"/>
          <w:sz w:val="20"/>
          <w:szCs w:val="20"/>
          <w:lang w:val="fr-CA"/>
        </w:rPr>
        <w:t>Enfin, quelles ressources sont nécessaires à la mise en œuvre du plan? Sont-elles suffisantes par rapport aux exigences techniques ou aux exigences de formation?</w:t>
      </w:r>
      <w:bookmarkEnd w:id="3"/>
    </w:p>
    <w:p w14:paraId="031B3437" w14:textId="77777777" w:rsidR="001B657E" w:rsidRPr="00F12DDF" w:rsidRDefault="001B657E" w:rsidP="0083192D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45AEE57E" w14:textId="43F91604" w:rsidR="0019520D" w:rsidRPr="00F12DDF" w:rsidRDefault="00A241FB" w:rsidP="0083192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4" w:name="lt_pId012"/>
      <w:r w:rsidRPr="00F12DDF">
        <w:rPr>
          <w:rFonts w:ascii="Neue Haas Unica" w:hAnsi="Neue Haas Unica"/>
          <w:b/>
          <w:sz w:val="20"/>
        </w:rPr>
        <w:t>Refléter le caractère de l’organisation</w:t>
      </w:r>
      <w:bookmarkEnd w:id="4"/>
    </w:p>
    <w:p w14:paraId="61A6DF80" w14:textId="77777777" w:rsidR="0019520D" w:rsidRPr="00F12DDF" w:rsidRDefault="0019520D" w:rsidP="0083192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59D92257" w14:textId="133C41CD" w:rsidR="0019520D" w:rsidRPr="00F12DDF" w:rsidRDefault="00573084" w:rsidP="009B5C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5" w:name="lt_pId013"/>
      <w:r w:rsidRPr="00F12DDF">
        <w:rPr>
          <w:rFonts w:ascii="Neue Haas Unica" w:hAnsi="Neue Haas Unica"/>
          <w:sz w:val="20"/>
        </w:rPr>
        <w:t xml:space="preserve">Une fois les exigences de base établies, le comité de planification des interventions d’urgence peut entamer la prise de décisions et l’élaboration de politiques qui reflètent les besoins </w:t>
      </w:r>
      <w:r w:rsidR="00A075BE">
        <w:rPr>
          <w:rFonts w:ascii="Neue Haas Unica" w:hAnsi="Neue Haas Unica"/>
          <w:sz w:val="20"/>
        </w:rPr>
        <w:t>propres à</w:t>
      </w:r>
      <w:r w:rsidRPr="00F12DDF">
        <w:rPr>
          <w:rFonts w:ascii="Neue Haas Unica" w:hAnsi="Neue Haas Unica"/>
          <w:sz w:val="20"/>
        </w:rPr>
        <w:t xml:space="preserve"> l’organisation.</w:t>
      </w:r>
      <w:bookmarkEnd w:id="5"/>
      <w:r w:rsidR="003E5CBA" w:rsidRPr="00F12DDF">
        <w:rPr>
          <w:rFonts w:ascii="Neue Haas Unica" w:hAnsi="Neue Haas Unica"/>
          <w:sz w:val="20"/>
        </w:rPr>
        <w:t xml:space="preserve"> </w:t>
      </w:r>
      <w:bookmarkStart w:id="6" w:name="lt_pId014"/>
      <w:r w:rsidR="00271691" w:rsidRPr="00F12DDF">
        <w:rPr>
          <w:rFonts w:ascii="Neue Haas Unica" w:hAnsi="Neue Haas Unica"/>
          <w:sz w:val="20"/>
        </w:rPr>
        <w:t>Pour ce faire, il convient de représenter l’ensemble des intérêts en jeu.</w:t>
      </w:r>
      <w:bookmarkEnd w:id="6"/>
      <w:r w:rsidR="003E5CBA" w:rsidRPr="00F12DDF">
        <w:rPr>
          <w:rFonts w:ascii="Neue Haas Unica" w:hAnsi="Neue Haas Unica"/>
          <w:sz w:val="20"/>
        </w:rPr>
        <w:t xml:space="preserve"> </w:t>
      </w:r>
      <w:bookmarkStart w:id="7" w:name="lt_pId015"/>
      <w:r w:rsidR="003B6962" w:rsidRPr="00F12DDF">
        <w:rPr>
          <w:rFonts w:ascii="Neue Haas Unica" w:hAnsi="Neue Haas Unica"/>
          <w:sz w:val="20"/>
        </w:rPr>
        <w:t>Cette démarche implique de communiquer avec les différentes parties prenantes afin de connaître leurs enjeux et leurs priorités.</w:t>
      </w:r>
      <w:bookmarkEnd w:id="7"/>
      <w:r w:rsidR="001C5CF6" w:rsidRPr="00F12DDF">
        <w:rPr>
          <w:rFonts w:ascii="Neue Haas Unica" w:hAnsi="Neue Haas Unica"/>
          <w:sz w:val="20"/>
        </w:rPr>
        <w:t xml:space="preserve"> </w:t>
      </w:r>
    </w:p>
    <w:p w14:paraId="7A075292" w14:textId="77777777" w:rsidR="0019520D" w:rsidRPr="00F12DDF" w:rsidRDefault="0019520D" w:rsidP="009B5C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05F7AB9F" w14:textId="63DB60D2" w:rsidR="0019520D" w:rsidRPr="00F12DDF" w:rsidRDefault="0055623C" w:rsidP="009B5C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8" w:name="lt_pId016"/>
      <w:r w:rsidRPr="00F12DDF">
        <w:rPr>
          <w:rFonts w:ascii="Neue Haas Unica" w:hAnsi="Neue Haas Unica"/>
          <w:sz w:val="20"/>
        </w:rPr>
        <w:t>Il s’agit également d’une occasion de recueillir des informations sur les menaces qui préoccupent les différents</w:t>
      </w:r>
      <w:r w:rsidR="00A075BE">
        <w:rPr>
          <w:rFonts w:ascii="Neue Haas Unica" w:hAnsi="Neue Haas Unica"/>
          <w:sz w:val="20"/>
        </w:rPr>
        <w:t xml:space="preserve"> </w:t>
      </w:r>
      <w:r w:rsidRPr="00F12DDF">
        <w:rPr>
          <w:rFonts w:ascii="Neue Haas Unica" w:hAnsi="Neue Haas Unica"/>
          <w:sz w:val="20"/>
        </w:rPr>
        <w:t>groupes et d’établir des paramètres opérationnels.</w:t>
      </w:r>
      <w:bookmarkEnd w:id="8"/>
      <w:r w:rsidR="001C5CF6" w:rsidRPr="00F12DDF">
        <w:rPr>
          <w:rFonts w:ascii="Neue Haas Unica" w:hAnsi="Neue Haas Unica"/>
          <w:sz w:val="20"/>
        </w:rPr>
        <w:t xml:space="preserve"> </w:t>
      </w:r>
      <w:bookmarkStart w:id="9" w:name="lt_pId017"/>
      <w:r w:rsidR="00AF2C6E" w:rsidRPr="00F12DDF">
        <w:rPr>
          <w:rFonts w:ascii="Neue Haas Unica" w:hAnsi="Neue Haas Unica"/>
          <w:sz w:val="20"/>
        </w:rPr>
        <w:t xml:space="preserve">À titre d’exemple, si le site Web principal </w:t>
      </w:r>
      <w:r w:rsidR="00A075BE">
        <w:rPr>
          <w:rFonts w:ascii="Neue Haas Unica" w:hAnsi="Neue Haas Unica"/>
          <w:sz w:val="20"/>
        </w:rPr>
        <w:t xml:space="preserve">ne fonctionne pas </w:t>
      </w:r>
      <w:r w:rsidR="00AF2C6E" w:rsidRPr="00F12DDF">
        <w:rPr>
          <w:rFonts w:ascii="Neue Haas Unica" w:hAnsi="Neue Haas Unica"/>
          <w:sz w:val="20"/>
        </w:rPr>
        <w:t>pendant une heure, quelles peuvent être les conséquences?</w:t>
      </w:r>
      <w:bookmarkEnd w:id="9"/>
      <w:r w:rsidR="003E5CBA" w:rsidRPr="00F12DDF">
        <w:rPr>
          <w:rFonts w:ascii="Neue Haas Unica" w:hAnsi="Neue Haas Unica"/>
          <w:sz w:val="20"/>
        </w:rPr>
        <w:t xml:space="preserve"> </w:t>
      </w:r>
      <w:bookmarkStart w:id="10" w:name="lt_pId018"/>
      <w:r w:rsidR="009F611C" w:rsidRPr="00F12DDF">
        <w:rPr>
          <w:rFonts w:ascii="Neue Haas Unica" w:hAnsi="Neue Haas Unica"/>
          <w:sz w:val="20"/>
        </w:rPr>
        <w:t>Cette problématique doit être quantifiée et, si possible, exprimée en termes financiers.</w:t>
      </w:r>
      <w:bookmarkEnd w:id="10"/>
      <w:r w:rsidR="001C5CF6" w:rsidRPr="00F12DDF">
        <w:rPr>
          <w:rFonts w:ascii="Neue Haas Unica" w:hAnsi="Neue Haas Unica"/>
          <w:sz w:val="20"/>
        </w:rPr>
        <w:t xml:space="preserve"> </w:t>
      </w:r>
      <w:bookmarkStart w:id="11" w:name="lt_pId019"/>
      <w:r w:rsidR="00844D7C" w:rsidRPr="00F12DDF">
        <w:rPr>
          <w:rFonts w:ascii="Neue Haas Unica" w:hAnsi="Neue Haas Unica"/>
          <w:sz w:val="20"/>
        </w:rPr>
        <w:t>La formulation des conséquences en termes financiers facilitera le processus budgétaire.</w:t>
      </w:r>
      <w:bookmarkEnd w:id="11"/>
      <w:r w:rsidR="001C5CF6" w:rsidRPr="00F12DDF">
        <w:rPr>
          <w:rFonts w:ascii="Neue Haas Unica" w:hAnsi="Neue Haas Unica"/>
          <w:sz w:val="20"/>
        </w:rPr>
        <w:t xml:space="preserve"> </w:t>
      </w:r>
    </w:p>
    <w:p w14:paraId="097F9A8D" w14:textId="77777777" w:rsidR="0019520D" w:rsidRPr="00F12DDF" w:rsidRDefault="0019520D" w:rsidP="009B5C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7F58D801" w14:textId="4F486B53" w:rsidR="0019520D" w:rsidRPr="00F12DDF" w:rsidRDefault="00FB0528" w:rsidP="009B5C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12" w:name="lt_pId020"/>
      <w:r w:rsidRPr="00F12DDF">
        <w:rPr>
          <w:rFonts w:ascii="Neue Haas Unica" w:hAnsi="Neue Haas Unica"/>
          <w:sz w:val="20"/>
        </w:rPr>
        <w:t>Pour réussir sa mission, ce comité doit obtenir l’appui de la direction.</w:t>
      </w:r>
      <w:bookmarkEnd w:id="12"/>
      <w:r w:rsidR="001C5CF6" w:rsidRPr="00F12DDF">
        <w:rPr>
          <w:rFonts w:ascii="Neue Haas Unica" w:hAnsi="Neue Haas Unica"/>
          <w:sz w:val="20"/>
        </w:rPr>
        <w:t xml:space="preserve"> </w:t>
      </w:r>
      <w:bookmarkStart w:id="13" w:name="lt_pId021"/>
      <w:r w:rsidR="004E18DA" w:rsidRPr="00F12DDF">
        <w:rPr>
          <w:rFonts w:ascii="Neue Haas Unica" w:hAnsi="Neue Haas Unica"/>
          <w:sz w:val="20"/>
        </w:rPr>
        <w:t>Par conséquent, la présence et la pleine participation de l</w:t>
      </w:r>
      <w:r w:rsidR="001C5CF6">
        <w:rPr>
          <w:rFonts w:ascii="Neue Haas Unica" w:hAnsi="Neue Haas Unica"/>
          <w:sz w:val="20"/>
        </w:rPr>
        <w:t>’</w:t>
      </w:r>
      <w:r w:rsidR="004E18DA" w:rsidRPr="00F12DDF">
        <w:rPr>
          <w:rFonts w:ascii="Neue Haas Unica" w:hAnsi="Neue Haas Unica"/>
          <w:sz w:val="20"/>
        </w:rPr>
        <w:t>équipe de direction à la réunion de lancement devraient compter parmi les priorités du comité.</w:t>
      </w:r>
      <w:bookmarkEnd w:id="13"/>
    </w:p>
    <w:p w14:paraId="0E6394D4" w14:textId="77777777" w:rsidR="0019520D" w:rsidRPr="00F12DDF" w:rsidRDefault="0019520D" w:rsidP="0083192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1D51433D" w14:textId="69E22632" w:rsidR="0019520D" w:rsidRPr="00F12DDF" w:rsidRDefault="001C281F" w:rsidP="0083192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14" w:name="lt_pId022"/>
      <w:r w:rsidRPr="00F12DDF">
        <w:rPr>
          <w:rFonts w:ascii="Neue Haas Unica" w:hAnsi="Neue Haas Unica"/>
          <w:b/>
          <w:sz w:val="20"/>
        </w:rPr>
        <w:t>Portée des discussions</w:t>
      </w:r>
      <w:bookmarkEnd w:id="14"/>
    </w:p>
    <w:p w14:paraId="518D33CE" w14:textId="77777777" w:rsidR="0019520D" w:rsidRPr="00F12DDF" w:rsidRDefault="0019520D" w:rsidP="0083192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31094BF7" w14:textId="56AB0180" w:rsidR="00772E15" w:rsidRPr="00F12DDF" w:rsidRDefault="00F853F5" w:rsidP="009B5C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15" w:name="lt_pId023"/>
      <w:r w:rsidRPr="00F12DDF">
        <w:rPr>
          <w:rFonts w:ascii="Neue Haas Unica" w:hAnsi="Neue Haas Unica"/>
          <w:sz w:val="20"/>
        </w:rPr>
        <w:t>Le comité devrait se réunir périodiquement.</w:t>
      </w:r>
      <w:bookmarkEnd w:id="15"/>
      <w:r w:rsidR="001C5CF6" w:rsidRPr="00F12DDF">
        <w:rPr>
          <w:rFonts w:ascii="Neue Haas Unica" w:hAnsi="Neue Haas Unica"/>
          <w:sz w:val="20"/>
        </w:rPr>
        <w:t xml:space="preserve"> </w:t>
      </w:r>
      <w:bookmarkStart w:id="16" w:name="lt_pId024"/>
      <w:r w:rsidR="00B255B9" w:rsidRPr="00F12DDF">
        <w:rPr>
          <w:rFonts w:ascii="Neue Haas Unica" w:hAnsi="Neue Haas Unica"/>
          <w:sz w:val="20"/>
        </w:rPr>
        <w:t>Certaines organisations choisissent d’organiser une réunion tous les trimestres ou semestres, mais elles doivent tou</w:t>
      </w:r>
      <w:r w:rsidR="001C5CF6">
        <w:rPr>
          <w:rFonts w:ascii="Neue Haas Unica" w:hAnsi="Neue Haas Unica"/>
          <w:sz w:val="20"/>
        </w:rPr>
        <w:t>te</w:t>
      </w:r>
      <w:r w:rsidR="00B255B9" w:rsidRPr="00F12DDF">
        <w:rPr>
          <w:rFonts w:ascii="Neue Haas Unica" w:hAnsi="Neue Haas Unica"/>
          <w:sz w:val="20"/>
        </w:rPr>
        <w:t>s le faire au moins une fois par an.</w:t>
      </w:r>
      <w:bookmarkEnd w:id="16"/>
      <w:r w:rsidR="001C5CF6" w:rsidRPr="00F12DDF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7" w:name="lt_pId025"/>
      <w:r w:rsidR="00873BB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La mise en </w:t>
      </w:r>
      <w:r w:rsidR="002F5D63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œuvre</w:t>
      </w:r>
      <w:r w:rsidR="00873BB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d</w:t>
      </w:r>
      <w:r w:rsidR="001C5CF6">
        <w:rPr>
          <w:rFonts w:ascii="Neue Haas Unica" w:eastAsia="Times New Roman" w:hAnsi="Neue Haas Unica" w:cs="Open Sans"/>
          <w:sz w:val="20"/>
          <w:szCs w:val="20"/>
          <w:lang w:eastAsia="en-CA"/>
        </w:rPr>
        <w:t>’</w:t>
      </w:r>
      <w:r w:rsidR="00873BB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un programme d</w:t>
      </w:r>
      <w:r w:rsidR="001C5CF6">
        <w:rPr>
          <w:rFonts w:ascii="Neue Haas Unica" w:eastAsia="Times New Roman" w:hAnsi="Neue Haas Unica" w:cs="Open Sans"/>
          <w:sz w:val="20"/>
          <w:szCs w:val="20"/>
          <w:lang w:eastAsia="en-CA"/>
        </w:rPr>
        <w:t>’</w:t>
      </w:r>
      <w:r w:rsidR="00873BB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intervention nécessitera probablement une série de réunions</w:t>
      </w:r>
      <w:r w:rsidR="00D17E33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, où les sujets </w:t>
      </w:r>
      <w:r w:rsidR="004A083E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ci-dessous </w:t>
      </w:r>
      <w:r w:rsidR="00D17E33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pourraient être abordés</w:t>
      </w:r>
      <w:r w:rsidR="004A083E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.</w:t>
      </w:r>
      <w:bookmarkEnd w:id="17"/>
    </w:p>
    <w:p w14:paraId="4CB40C4F" w14:textId="161CE0DC" w:rsidR="00772E15" w:rsidRPr="00F12DDF" w:rsidRDefault="00034F0D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18" w:name="lt_pId027"/>
      <w:r>
        <w:rPr>
          <w:rFonts w:ascii="Neue Haas Unica" w:eastAsia="Times New Roman" w:hAnsi="Neue Haas Unica" w:cs="Open Sans"/>
          <w:sz w:val="20"/>
          <w:szCs w:val="20"/>
          <w:lang w:eastAsia="en-CA"/>
        </w:rPr>
        <w:t>Un é</w:t>
      </w:r>
      <w:r w:rsidR="00D17E33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noncé de charte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</w:t>
      </w:r>
      <w:r w:rsidR="00CD49C7">
        <w:rPr>
          <w:rFonts w:ascii="Neue Haas Unica" w:eastAsia="Times New Roman" w:hAnsi="Neue Haas Unica" w:cs="Open Sans"/>
          <w:sz w:val="20"/>
          <w:szCs w:val="20"/>
          <w:lang w:eastAsia="en-CA"/>
        </w:rPr>
        <w:t>qui reflète</w:t>
      </w:r>
      <w:r w:rsidR="00CD49C7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</w:t>
      </w:r>
      <w:r w:rsidR="00D17E33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le caractère unique et les besoins de l</w:t>
      </w:r>
      <w:r w:rsidR="001C5CF6">
        <w:rPr>
          <w:rFonts w:ascii="Neue Haas Unica" w:eastAsia="Times New Roman" w:hAnsi="Neue Haas Unica" w:cs="Open Sans"/>
          <w:sz w:val="20"/>
          <w:szCs w:val="20"/>
          <w:lang w:eastAsia="en-CA"/>
        </w:rPr>
        <w:t>’</w:t>
      </w:r>
      <w:r w:rsidR="00D17E33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organisation.</w:t>
      </w:r>
      <w:bookmarkEnd w:id="18"/>
    </w:p>
    <w:p w14:paraId="32491AC7" w14:textId="2B385530" w:rsidR="00772E15" w:rsidRPr="00F12DDF" w:rsidRDefault="00EC0B0B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19" w:name="lt_pId028"/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Les p</w:t>
      </w:r>
      <w:r w:rsidR="00912D28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riorités de planification</w:t>
      </w:r>
      <w:bookmarkEnd w:id="19"/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.</w:t>
      </w:r>
    </w:p>
    <w:p w14:paraId="3995033C" w14:textId="6F07EBDE" w:rsidR="00772E15" w:rsidRPr="00F12DDF" w:rsidRDefault="00034F0D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20" w:name="lt_pId029"/>
      <w:r>
        <w:rPr>
          <w:rFonts w:ascii="Neue Haas Unica" w:eastAsia="Times New Roman" w:hAnsi="Neue Haas Unica" w:cs="Open Sans"/>
          <w:sz w:val="20"/>
          <w:szCs w:val="20"/>
          <w:lang w:eastAsia="en-CA"/>
        </w:rPr>
        <w:lastRenderedPageBreak/>
        <w:t>L</w:t>
      </w:r>
      <w:r w:rsidR="004A083E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es politiques et procédures </w:t>
      </w:r>
      <w:r w:rsidR="00CD49C7">
        <w:rPr>
          <w:rFonts w:ascii="Neue Haas Unica" w:eastAsia="Times New Roman" w:hAnsi="Neue Haas Unica" w:cs="Open Sans"/>
          <w:sz w:val="20"/>
          <w:szCs w:val="20"/>
          <w:lang w:eastAsia="en-CA"/>
        </w:rPr>
        <w:t>qui garantissent</w:t>
      </w:r>
      <w:r w:rsidR="00CD49C7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</w:t>
      </w:r>
      <w:r w:rsidR="004A083E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la santé et la sécurité du personnel, des visiteu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se</w:t>
      </w:r>
      <w:r w:rsidR="004A083E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s et visiteurs et de toute autre personne susceptible de se trouver sur place lorsqu’un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e urgence </w:t>
      </w:r>
      <w:r w:rsidR="004A083E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se produit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.</w:t>
      </w:r>
      <w:bookmarkEnd w:id="20"/>
    </w:p>
    <w:p w14:paraId="24A9DE74" w14:textId="5FD70DD1" w:rsidR="006240FF" w:rsidRPr="00F12DDF" w:rsidRDefault="00272D94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21" w:name="lt_pId030"/>
      <w:r w:rsidRPr="00F12DDF">
        <w:rPr>
          <w:rFonts w:ascii="Neue Haas Unica" w:hAnsi="Neue Haas Unica"/>
          <w:sz w:val="20"/>
        </w:rPr>
        <w:t>Les besoins en formation, tant de l’ensemble du personnel que d</w:t>
      </w:r>
      <w:r w:rsidR="00181853">
        <w:rPr>
          <w:rFonts w:ascii="Neue Haas Unica" w:hAnsi="Neue Haas Unica"/>
          <w:sz w:val="20"/>
        </w:rPr>
        <w:t xml:space="preserve">e l’équipe </w:t>
      </w:r>
      <w:r w:rsidR="00034F0D">
        <w:rPr>
          <w:rFonts w:ascii="Neue Haas Unica" w:hAnsi="Neue Haas Unica"/>
          <w:sz w:val="20"/>
        </w:rPr>
        <w:t xml:space="preserve">de coordination </w:t>
      </w:r>
      <w:r w:rsidRPr="00F12DDF">
        <w:rPr>
          <w:rFonts w:ascii="Neue Haas Unica" w:hAnsi="Neue Haas Unica"/>
          <w:sz w:val="20"/>
        </w:rPr>
        <w:t>d’urgence.</w:t>
      </w:r>
      <w:bookmarkEnd w:id="21"/>
    </w:p>
    <w:p w14:paraId="23C7D0D3" w14:textId="6D109578" w:rsidR="006163E7" w:rsidRPr="00F12DDF" w:rsidRDefault="005F3CC3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22" w:name="lt_pId031"/>
      <w:r w:rsidRPr="00F12DDF">
        <w:rPr>
          <w:rFonts w:ascii="Neue Haas Unica" w:eastAsia="Calibri" w:hAnsi="Neue Haas Unica" w:cs="Times New Roman"/>
          <w:sz w:val="20"/>
          <w:szCs w:val="20"/>
        </w:rPr>
        <w:t>Les événements liés à la sécurité et les incidents évités de justesse.</w:t>
      </w:r>
      <w:bookmarkEnd w:id="22"/>
      <w:r w:rsidR="001C5CF6" w:rsidRPr="00F12DDF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43A2E979" w14:textId="39B90F9A" w:rsidR="009D1490" w:rsidRPr="00F12DDF" w:rsidRDefault="0027733E" w:rsidP="009B5C5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hAnsi="Neue Haas Unica"/>
          <w:sz w:val="20"/>
        </w:rPr>
      </w:pPr>
      <w:bookmarkStart w:id="23" w:name="lt_pId032"/>
      <w:r w:rsidRPr="00F12DDF">
        <w:rPr>
          <w:rFonts w:ascii="Neue Haas Unica" w:eastAsia="Calibri" w:hAnsi="Neue Haas Unica" w:cs="Times New Roman"/>
          <w:sz w:val="20"/>
          <w:szCs w:val="20"/>
        </w:rPr>
        <w:t>Les demandes d’outils ou d’autres ressources.</w:t>
      </w:r>
      <w:bookmarkEnd w:id="23"/>
    </w:p>
    <w:p w14:paraId="5BE390FC" w14:textId="3A66A2EA" w:rsidR="00772E15" w:rsidRPr="00F12DDF" w:rsidRDefault="00034F0D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24" w:name="lt_pId033"/>
      <w:r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Les </w:t>
      </w:r>
      <w:r w:rsidR="00DD1675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menaces </w:t>
      </w:r>
      <w:r w:rsidR="00CD49C7">
        <w:rPr>
          <w:rFonts w:ascii="Neue Haas Unica" w:eastAsia="Times New Roman" w:hAnsi="Neue Haas Unica" w:cs="Open Sans"/>
          <w:sz w:val="20"/>
          <w:szCs w:val="20"/>
          <w:lang w:eastAsia="en-CA"/>
        </w:rPr>
        <w:t>qui guettent</w:t>
      </w:r>
      <w:r w:rsidR="00CD49C7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</w:t>
      </w:r>
      <w:r w:rsidR="00DD1675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l</w:t>
      </w:r>
      <w:r w:rsidR="001C5CF6">
        <w:rPr>
          <w:rFonts w:ascii="Neue Haas Unica" w:eastAsia="Times New Roman" w:hAnsi="Neue Haas Unica" w:cs="Open Sans"/>
          <w:sz w:val="20"/>
          <w:szCs w:val="20"/>
          <w:lang w:eastAsia="en-CA"/>
        </w:rPr>
        <w:t>’</w:t>
      </w:r>
      <w:r w:rsidR="00DD1675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organisation (conditions météorologiques, facteurs environnementaux, etc.)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.</w:t>
      </w:r>
      <w:bookmarkEnd w:id="24"/>
    </w:p>
    <w:p w14:paraId="443DFF12" w14:textId="0C01E0A8" w:rsidR="00772E15" w:rsidRPr="00F12DDF" w:rsidRDefault="00034F0D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25" w:name="lt_pId034"/>
      <w:r>
        <w:rPr>
          <w:rFonts w:ascii="Neue Haas Unica" w:eastAsia="Times New Roman" w:hAnsi="Neue Haas Unica" w:cs="Open Sans"/>
          <w:sz w:val="20"/>
          <w:szCs w:val="20"/>
          <w:lang w:eastAsia="en-CA"/>
        </w:rPr>
        <w:t>Les</w:t>
      </w:r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</w:t>
      </w:r>
      <w:r w:rsidR="002D3A6D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risques internes et 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les </w:t>
      </w:r>
      <w:r w:rsidR="002D3A6D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équipes 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auxquelles </w:t>
      </w:r>
      <w:r w:rsidR="002D3A6D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accorder la priorité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.</w:t>
      </w:r>
      <w:bookmarkEnd w:id="25"/>
    </w:p>
    <w:p w14:paraId="196F221E" w14:textId="64FB3C4E" w:rsidR="00772E15" w:rsidRPr="00F12DDF" w:rsidRDefault="00034F0D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26" w:name="lt_pId035"/>
      <w:r>
        <w:rPr>
          <w:rFonts w:ascii="Neue Haas Unica" w:eastAsia="Times New Roman" w:hAnsi="Neue Haas Unica" w:cs="Open Sans"/>
          <w:sz w:val="20"/>
          <w:szCs w:val="20"/>
          <w:lang w:eastAsia="en-CA"/>
        </w:rPr>
        <w:t>Les</w:t>
      </w:r>
      <w:r w:rsidR="00FE7944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obligations réglementaires qui doivent être prises en considération dans le plan 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de mesures </w:t>
      </w:r>
      <w:r w:rsidR="00FE7944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d</w:t>
      </w:r>
      <w:r w:rsidR="001C5CF6">
        <w:rPr>
          <w:rFonts w:ascii="Neue Haas Unica" w:eastAsia="Times New Roman" w:hAnsi="Neue Haas Unica" w:cs="Open Sans"/>
          <w:sz w:val="20"/>
          <w:szCs w:val="20"/>
          <w:lang w:eastAsia="en-CA"/>
        </w:rPr>
        <w:t>’</w:t>
      </w:r>
      <w:r w:rsidR="00FE7944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urgence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.</w:t>
      </w:r>
      <w:bookmarkEnd w:id="26"/>
    </w:p>
    <w:p w14:paraId="577CA4CD" w14:textId="5C685241" w:rsidR="00772E15" w:rsidRPr="00F12DDF" w:rsidRDefault="00034F0D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27" w:name="lt_pId036"/>
      <w:r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Les </w:t>
      </w:r>
      <w:r w:rsidR="00923A09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ressources nécessaires à la mise en œuvre du plan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; s</w:t>
      </w:r>
      <w:r w:rsidR="00923A09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ont-elles suffisantes par rapport aux exigences ou besoins techniques ou de formation?</w:t>
      </w:r>
      <w:bookmarkEnd w:id="27"/>
    </w:p>
    <w:p w14:paraId="63CB2662" w14:textId="04A8F7BA" w:rsidR="00772E15" w:rsidRPr="00F12DDF" w:rsidRDefault="00234827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28" w:name="lt_pId037"/>
      <w:r>
        <w:rPr>
          <w:rFonts w:ascii="Neue Haas Unica" w:eastAsia="Times New Roman" w:hAnsi="Neue Haas Unica" w:cs="Open Sans"/>
          <w:sz w:val="20"/>
          <w:szCs w:val="20"/>
          <w:lang w:eastAsia="en-CA"/>
        </w:rPr>
        <w:t>L</w:t>
      </w:r>
      <w:r w:rsidR="00512DC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es ressources à votre disposition (p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ar</w:t>
      </w:r>
      <w:r w:rsidR="001C5CF6">
        <w:rPr>
          <w:rFonts w:ascii="Neue Haas Unica" w:eastAsia="Times New Roman" w:hAnsi="Neue Haas Unica" w:cs="Open Sans"/>
          <w:sz w:val="20"/>
          <w:szCs w:val="20"/>
          <w:lang w:eastAsia="en-CA"/>
        </w:rPr>
        <w:t> </w:t>
      </w:r>
      <w:r w:rsidR="00512DC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ex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emple,</w:t>
      </w:r>
      <w:r w:rsidR="00512DC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de l’</w:t>
      </w:r>
      <w:r w:rsidR="00512DC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équipement de sécurité incendie)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;</w:t>
      </w:r>
      <w:bookmarkEnd w:id="28"/>
      <w:r w:rsidR="001C5CF6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</w:t>
      </w:r>
      <w:bookmarkStart w:id="29" w:name="lt_pId038"/>
      <w:r>
        <w:rPr>
          <w:rFonts w:ascii="Neue Haas Unica" w:eastAsia="Times New Roman" w:hAnsi="Neue Haas Unica" w:cs="Open Sans"/>
          <w:sz w:val="20"/>
          <w:szCs w:val="20"/>
          <w:lang w:eastAsia="en-CA"/>
        </w:rPr>
        <w:t>r</w:t>
      </w:r>
      <w:r w:rsidR="005224D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épondent-</w:t>
      </w:r>
      <w:r>
        <w:rPr>
          <w:rFonts w:ascii="Neue Haas Unica" w:eastAsia="Times New Roman" w:hAnsi="Neue Haas Unica" w:cs="Open Sans"/>
          <w:sz w:val="20"/>
          <w:szCs w:val="20"/>
          <w:lang w:eastAsia="en-CA"/>
        </w:rPr>
        <w:t>elles</w:t>
      </w:r>
      <w:r w:rsidR="005224D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aux normes et aux besoins?</w:t>
      </w:r>
      <w:bookmarkEnd w:id="29"/>
    </w:p>
    <w:p w14:paraId="038C7C9C" w14:textId="03F2866D" w:rsidR="00772E15" w:rsidRPr="00F12DDF" w:rsidRDefault="00234827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30" w:name="lt_pId039"/>
      <w:r>
        <w:rPr>
          <w:rFonts w:ascii="Neue Haas Unica" w:eastAsia="Times New Roman" w:hAnsi="Neue Haas Unica" w:cs="Open Sans"/>
          <w:sz w:val="20"/>
          <w:szCs w:val="20"/>
          <w:lang w:eastAsia="en-CA"/>
        </w:rPr>
        <w:t>L</w:t>
      </w:r>
      <w:r w:rsidR="0083625C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es pratiques exemplaires en matière de mesures d’adaptation ou d’accessibilité.</w:t>
      </w:r>
      <w:bookmarkEnd w:id="30"/>
    </w:p>
    <w:p w14:paraId="3F951B94" w14:textId="076A9DE0" w:rsidR="00772E15" w:rsidRPr="00F12DDF" w:rsidRDefault="00E542B6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31" w:name="lt_pId040"/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Les besoins en budgétisation.</w:t>
      </w:r>
      <w:bookmarkEnd w:id="31"/>
    </w:p>
    <w:p w14:paraId="564FCB5D" w14:textId="2D2BFDE1" w:rsidR="00772E15" w:rsidRPr="00F12DDF" w:rsidRDefault="7B28E895" w:rsidP="35D44EFE">
      <w:pPr>
        <w:numPr>
          <w:ilvl w:val="0"/>
          <w:numId w:val="5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32" w:name="lt_pId041"/>
      <w:r w:rsidRPr="35D44EFE">
        <w:rPr>
          <w:rFonts w:ascii="Neue Haas Unica" w:eastAsia="Times New Roman" w:hAnsi="Neue Haas Unica" w:cs="Open Sans"/>
          <w:sz w:val="20"/>
          <w:szCs w:val="20"/>
          <w:lang w:eastAsia="en-CA"/>
        </w:rPr>
        <w:t>Les plans à passer en revue.</w:t>
      </w:r>
      <w:bookmarkEnd w:id="32"/>
    </w:p>
    <w:p w14:paraId="4E399D61" w14:textId="0CF2BAE2" w:rsidR="00772E15" w:rsidRPr="00F12DDF" w:rsidRDefault="006613D3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33" w:name="lt_pId042"/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Les rôles et les responsabilités des équipes responsables des plans </w:t>
      </w:r>
      <w:r w:rsidR="00034F0D">
        <w:rPr>
          <w:rFonts w:ascii="Neue Haas Unica" w:eastAsia="Times New Roman" w:hAnsi="Neue Haas Unica" w:cs="Open Sans"/>
          <w:sz w:val="20"/>
          <w:szCs w:val="20"/>
          <w:lang w:eastAsia="en-CA"/>
        </w:rPr>
        <w:t>de mesures</w:t>
      </w:r>
      <w:r w:rsidR="00034F0D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</w:t>
      </w:r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d</w:t>
      </w:r>
      <w:r w:rsidR="001C5CF6">
        <w:rPr>
          <w:rFonts w:ascii="Neue Haas Unica" w:eastAsia="Times New Roman" w:hAnsi="Neue Haas Unica" w:cs="Open Sans"/>
          <w:sz w:val="20"/>
          <w:szCs w:val="20"/>
          <w:lang w:eastAsia="en-CA"/>
        </w:rPr>
        <w:t>’</w:t>
      </w:r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urgence.</w:t>
      </w:r>
      <w:bookmarkEnd w:id="33"/>
    </w:p>
    <w:p w14:paraId="13576FFA" w14:textId="1AE1B573" w:rsidR="00772E15" w:rsidRPr="00F12DDF" w:rsidRDefault="0041149E" w:rsidP="0083192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Neue Haas Unica" w:eastAsia="Times New Roman" w:hAnsi="Neue Haas Unica" w:cs="Open Sans"/>
          <w:sz w:val="20"/>
          <w:szCs w:val="20"/>
          <w:lang w:eastAsia="en-CA"/>
        </w:rPr>
      </w:pPr>
      <w:bookmarkStart w:id="34" w:name="lt_pId043"/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Les initiatives existantes ou à venir et leur relation avec les plans </w:t>
      </w:r>
      <w:r w:rsidR="00034F0D">
        <w:rPr>
          <w:rFonts w:ascii="Neue Haas Unica" w:eastAsia="Times New Roman" w:hAnsi="Neue Haas Unica" w:cs="Open Sans"/>
          <w:sz w:val="20"/>
          <w:szCs w:val="20"/>
          <w:lang w:eastAsia="en-CA"/>
        </w:rPr>
        <w:t>de mesures</w:t>
      </w:r>
      <w:r w:rsidR="00034F0D"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 xml:space="preserve"> </w:t>
      </w:r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d</w:t>
      </w:r>
      <w:r w:rsidR="001C5CF6">
        <w:rPr>
          <w:rFonts w:ascii="Neue Haas Unica" w:eastAsia="Times New Roman" w:hAnsi="Neue Haas Unica" w:cs="Open Sans"/>
          <w:sz w:val="20"/>
          <w:szCs w:val="20"/>
          <w:lang w:eastAsia="en-CA"/>
        </w:rPr>
        <w:t>’</w:t>
      </w:r>
      <w:r w:rsidRPr="00F12DDF">
        <w:rPr>
          <w:rFonts w:ascii="Neue Haas Unica" w:eastAsia="Times New Roman" w:hAnsi="Neue Haas Unica" w:cs="Open Sans"/>
          <w:sz w:val="20"/>
          <w:szCs w:val="20"/>
          <w:lang w:eastAsia="en-CA"/>
        </w:rPr>
        <w:t>urgence.</w:t>
      </w:r>
      <w:bookmarkEnd w:id="34"/>
    </w:p>
    <w:p w14:paraId="1C6F8637" w14:textId="3C883368" w:rsidR="009E0015" w:rsidRPr="00F12DDF" w:rsidRDefault="002E77C2" w:rsidP="009B5C5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5" w:name="lt_pId044"/>
      <w:r w:rsidRPr="00F12DDF">
        <w:rPr>
          <w:rFonts w:ascii="Neue Haas Unica" w:eastAsia="Calibri" w:hAnsi="Neue Haas Unica" w:cs="Times New Roman"/>
          <w:sz w:val="20"/>
          <w:szCs w:val="20"/>
        </w:rPr>
        <w:t>Si des projets sont en cours, il convient de consacrer du temps à l’examen des progrès réalisés et à la réaffirmation des objectifs.</w:t>
      </w:r>
      <w:bookmarkEnd w:id="35"/>
    </w:p>
    <w:p w14:paraId="7D7CAEE3" w14:textId="77777777" w:rsidR="0019520D" w:rsidRPr="00F12DDF" w:rsidRDefault="0019520D" w:rsidP="0083192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334E4289" w14:textId="455DC82C" w:rsidR="0019520D" w:rsidRPr="00F12DDF" w:rsidRDefault="009704DB" w:rsidP="0083192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36" w:name="lt_pId045"/>
      <w:r w:rsidRPr="00F12DDF">
        <w:rPr>
          <w:rFonts w:ascii="Neue Haas Unica" w:hAnsi="Neue Haas Unica"/>
          <w:b/>
          <w:sz w:val="20"/>
        </w:rPr>
        <w:t>Priorités changeantes</w:t>
      </w:r>
      <w:bookmarkEnd w:id="36"/>
    </w:p>
    <w:p w14:paraId="5C5B5636" w14:textId="77777777" w:rsidR="0019520D" w:rsidRPr="00F12DDF" w:rsidRDefault="0019520D" w:rsidP="0083192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3563AF5C" w14:textId="06DE66BB" w:rsidR="00A86000" w:rsidRPr="009B5C5E" w:rsidRDefault="0050534B" w:rsidP="002F5D6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  <w:bookmarkStart w:id="37" w:name="lt_pId046"/>
      <w:r w:rsidRPr="00F12DDF">
        <w:rPr>
          <w:rFonts w:ascii="Neue Haas Unica" w:hAnsi="Neue Haas Unica"/>
          <w:sz w:val="20"/>
        </w:rPr>
        <w:t xml:space="preserve">Au fil du temps, le plan </w:t>
      </w:r>
      <w:r w:rsidR="00034F0D">
        <w:rPr>
          <w:rFonts w:ascii="Neue Haas Unica" w:hAnsi="Neue Haas Unica"/>
          <w:sz w:val="20"/>
        </w:rPr>
        <w:t>de mesures</w:t>
      </w:r>
      <w:r w:rsidR="00034F0D" w:rsidRPr="00F12DDF">
        <w:rPr>
          <w:rFonts w:ascii="Neue Haas Unica" w:hAnsi="Neue Haas Unica"/>
          <w:sz w:val="20"/>
        </w:rPr>
        <w:t xml:space="preserve"> </w:t>
      </w:r>
      <w:r w:rsidRPr="00F12DDF">
        <w:rPr>
          <w:rFonts w:ascii="Neue Haas Unica" w:hAnsi="Neue Haas Unica"/>
          <w:sz w:val="20"/>
        </w:rPr>
        <w:t>d’urgence et les politiques connexes devraient évoluer.</w:t>
      </w:r>
      <w:bookmarkEnd w:id="37"/>
      <w:r w:rsidR="001C5CF6" w:rsidRPr="00F12DDF">
        <w:rPr>
          <w:rFonts w:ascii="Neue Haas Unica" w:hAnsi="Neue Haas Unica"/>
          <w:sz w:val="20"/>
        </w:rPr>
        <w:t xml:space="preserve"> </w:t>
      </w:r>
      <w:bookmarkStart w:id="38" w:name="lt_pId047"/>
      <w:r w:rsidR="00D33E9C" w:rsidRPr="00F12DDF">
        <w:rPr>
          <w:rFonts w:ascii="Neue Haas Unica" w:hAnsi="Neue Haas Unica"/>
          <w:sz w:val="20"/>
        </w:rPr>
        <w:t>Le comité ne peut atteindre ses objectifs qu’en disposant d’un large éventail d’opinions et en se réunissant à intervalles réguliers.</w:t>
      </w:r>
      <w:bookmarkEnd w:id="38"/>
    </w:p>
    <w:sectPr w:rsidR="00A86000" w:rsidRPr="009B5C5E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F42F" w14:textId="77777777" w:rsidR="00B07B91" w:rsidRPr="00873BBC" w:rsidRDefault="00B07B91">
      <w:pPr>
        <w:spacing w:after="0" w:line="240" w:lineRule="auto"/>
      </w:pPr>
      <w:r w:rsidRPr="00873BBC">
        <w:separator/>
      </w:r>
    </w:p>
  </w:endnote>
  <w:endnote w:type="continuationSeparator" w:id="0">
    <w:p w14:paraId="3C87931A" w14:textId="77777777" w:rsidR="00B07B91" w:rsidRPr="00873BBC" w:rsidRDefault="00B07B91">
      <w:pPr>
        <w:spacing w:after="0" w:line="240" w:lineRule="auto"/>
      </w:pPr>
      <w:r w:rsidRPr="00873B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0F43" w14:textId="1D9F3FE1" w:rsidR="003A45C3" w:rsidRDefault="003A45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625410" wp14:editId="2591A2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140203800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935FE" w14:textId="60292587" w:rsidR="003A45C3" w:rsidRPr="003A45C3" w:rsidRDefault="003A45C3" w:rsidP="003A45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A45C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2541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36C935FE" w14:textId="60292587" w:rsidR="003A45C3" w:rsidRPr="003A45C3" w:rsidRDefault="003A45C3" w:rsidP="003A45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A45C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2D1F" w14:textId="46FE9901" w:rsidR="008C1FBE" w:rsidRPr="008C1FBE" w:rsidRDefault="003A45C3" w:rsidP="008C1FBE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040A77C" wp14:editId="15880B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396886687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93717" w14:textId="72E3502F" w:rsidR="003A45C3" w:rsidRPr="003A45C3" w:rsidRDefault="003A45C3" w:rsidP="003A45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A45C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0A77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4A993717" w14:textId="72E3502F" w:rsidR="003A45C3" w:rsidRPr="003A45C3" w:rsidRDefault="003A45C3" w:rsidP="003A45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A45C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1FBE" w:rsidRPr="008C1FB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FD84973" wp14:editId="2786BB70">
          <wp:extent cx="1956965" cy="724076"/>
          <wp:effectExtent l="0" t="0" r="5715" b="0"/>
          <wp:docPr id="203351605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FBE" w:rsidRPr="008C1FBE">
      <w:ptab w:relativeTo="margin" w:alignment="center" w:leader="none"/>
    </w:r>
    <w:r w:rsidR="008C1FBE" w:rsidRPr="008C1FBE">
      <w:ptab w:relativeTo="margin" w:alignment="right" w:leader="none"/>
    </w:r>
    <w:r w:rsidR="008C1FBE" w:rsidRPr="008C1FB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6D1787F" wp14:editId="5D08A4E8">
          <wp:extent cx="1918616" cy="796992"/>
          <wp:effectExtent l="0" t="0" r="0" b="0"/>
          <wp:docPr id="139327706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5C285" w14:textId="77777777" w:rsidR="008C1FBE" w:rsidRPr="008C1FBE" w:rsidRDefault="008C1FBE" w:rsidP="008C1FBE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8350594" w14:textId="77777777" w:rsidR="00B15705" w:rsidRPr="006232E4" w:rsidRDefault="00B15705" w:rsidP="00B15705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81E8320" w14:textId="1BBB288A" w:rsidR="4D77FDA1" w:rsidRPr="00B15705" w:rsidRDefault="00B15705" w:rsidP="00B15705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891E7" w14:textId="12C21544" w:rsidR="001D240D" w:rsidRPr="008C1FBE" w:rsidRDefault="003A45C3" w:rsidP="001D240D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B68D46" wp14:editId="008B42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059788137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59B65" w14:textId="5787671A" w:rsidR="003A45C3" w:rsidRPr="003A45C3" w:rsidRDefault="003A45C3" w:rsidP="003A45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A45C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68D4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64E59B65" w14:textId="5787671A" w:rsidR="003A45C3" w:rsidRPr="003A45C3" w:rsidRDefault="003A45C3" w:rsidP="003A45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A45C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240D" w:rsidRPr="008C1FB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4CD2C01" wp14:editId="5E1DFEE6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240D" w:rsidRPr="008C1FBE">
      <w:ptab w:relativeTo="margin" w:alignment="center" w:leader="none"/>
    </w:r>
    <w:r w:rsidR="001D240D" w:rsidRPr="008C1FBE">
      <w:ptab w:relativeTo="margin" w:alignment="right" w:leader="none"/>
    </w:r>
    <w:r w:rsidR="001D240D" w:rsidRPr="008C1FB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FC8A3E8" wp14:editId="0F44D9C5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1F879" w14:textId="77777777" w:rsidR="001D240D" w:rsidRPr="008C1FBE" w:rsidRDefault="001D240D" w:rsidP="001D240D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2EF8031" w14:textId="77777777" w:rsidR="00B15705" w:rsidRPr="006232E4" w:rsidRDefault="00B15705" w:rsidP="00B15705">
    <w:pPr>
      <w:pStyle w:val="NoSpacing"/>
      <w:rPr>
        <w:sz w:val="16"/>
        <w:lang w:val="fr-CA"/>
      </w:rPr>
    </w:pPr>
    <w:bookmarkStart w:id="42" w:name="lt_pId003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42"/>
  </w:p>
  <w:p w14:paraId="09116F70" w14:textId="3EC34A49" w:rsidR="00B46374" w:rsidRPr="00B15705" w:rsidRDefault="00B15705" w:rsidP="00B15705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43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43"/>
    <w:r w:rsidRPr="006232E4">
      <w:rPr>
        <w:rFonts w:ascii="Arial" w:hAnsi="Arial"/>
        <w:sz w:val="16"/>
      </w:rPr>
      <w:t xml:space="preserve"> </w:t>
    </w:r>
    <w:bookmarkStart w:id="44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44"/>
    <w:r w:rsidRPr="006232E4">
      <w:rPr>
        <w:rFonts w:ascii="Arial" w:hAnsi="Arial"/>
        <w:sz w:val="16"/>
      </w:rPr>
      <w:t xml:space="preserve"> </w:t>
    </w:r>
    <w:bookmarkStart w:id="45" w:name="lt_pId006"/>
    <w:r w:rsidRPr="006232E4">
      <w:rPr>
        <w:rFonts w:ascii="Arial" w:hAnsi="Arial"/>
        <w:sz w:val="16"/>
      </w:rPr>
      <w:t>Tous droits réservés.</w:t>
    </w:r>
    <w:bookmarkEnd w:id="45"/>
    <w:r w:rsidRPr="006232E4">
      <w:rPr>
        <w:rFonts w:ascii="Arial" w:hAnsi="Arial"/>
        <w:sz w:val="16"/>
      </w:rPr>
      <w:t xml:space="preserve"> </w:t>
    </w:r>
    <w:bookmarkStart w:id="46" w:name="lt_pId007"/>
    <w:r w:rsidRPr="006232E4">
      <w:rPr>
        <w:rFonts w:ascii="Arial" w:hAnsi="Arial"/>
        <w:sz w:val="16"/>
      </w:rPr>
      <w:t>Contenu adapté par _________________________.</w:t>
    </w:r>
    <w:bookmarkEnd w:id="46"/>
    <w:r w:rsidRPr="006232E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8F773" w14:textId="77777777" w:rsidR="00B07B91" w:rsidRPr="00873BBC" w:rsidRDefault="00B07B91">
      <w:pPr>
        <w:spacing w:after="0" w:line="240" w:lineRule="auto"/>
      </w:pPr>
      <w:r w:rsidRPr="00873BBC">
        <w:separator/>
      </w:r>
    </w:p>
  </w:footnote>
  <w:footnote w:type="continuationSeparator" w:id="0">
    <w:p w14:paraId="67E5C15C" w14:textId="77777777" w:rsidR="00B07B91" w:rsidRPr="00873BBC" w:rsidRDefault="00B07B91">
      <w:pPr>
        <w:spacing w:after="0" w:line="240" w:lineRule="auto"/>
      </w:pPr>
      <w:r w:rsidRPr="00873B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81B3" w14:textId="1FF138E4" w:rsidR="003A45C3" w:rsidRDefault="003A45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204E36" wp14:editId="4580E2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666810826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D2BCF" w14:textId="77A66516" w:rsidR="003A45C3" w:rsidRPr="003A45C3" w:rsidRDefault="003A45C3" w:rsidP="003A45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A45C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04E3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1B9D2BCF" w14:textId="77A66516" w:rsidR="003A45C3" w:rsidRPr="003A45C3" w:rsidRDefault="003A45C3" w:rsidP="003A45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A45C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D3F5" w14:textId="4EE20E25" w:rsidR="001B657E" w:rsidRPr="00873BBC" w:rsidRDefault="003A45C3" w:rsidP="00FE721B">
    <w:pPr>
      <w:spacing w:after="0"/>
    </w:pPr>
    <w:bookmarkStart w:id="39" w:name="lt_pId000"/>
    <w:r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457EE0" wp14:editId="359AF78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39056397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FEDD0" w14:textId="79D32E0F" w:rsidR="003A45C3" w:rsidRPr="003A45C3" w:rsidRDefault="003A45C3" w:rsidP="003A45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A45C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57EE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4F7FEDD0" w14:textId="79D32E0F" w:rsidR="003A45C3" w:rsidRPr="003A45C3" w:rsidRDefault="003A45C3" w:rsidP="003A45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A45C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8CD" w:rsidRPr="00FE721B">
      <w:rPr>
        <w:rFonts w:ascii="Arial" w:hAnsi="Arial"/>
        <w:b/>
        <w:i/>
        <w:sz w:val="20"/>
      </w:rPr>
      <w:t>Document réservé à un usage interne.</w:t>
    </w:r>
    <w:bookmarkEnd w:id="39"/>
    <w:r w:rsidR="001C5CF6" w:rsidRPr="00FE721B">
      <w:rPr>
        <w:rFonts w:ascii="Arial" w:hAnsi="Arial"/>
        <w:b/>
        <w:i/>
        <w:sz w:val="20"/>
      </w:rPr>
      <w:t xml:space="preserve"> </w:t>
    </w:r>
    <w:bookmarkStart w:id="40" w:name="lt_pId001"/>
    <w:r w:rsidR="00FB0DDF" w:rsidRPr="00FE721B">
      <w:rPr>
        <w:rFonts w:ascii="Arial" w:hAnsi="Arial"/>
        <w:b/>
        <w:i/>
        <w:sz w:val="20"/>
      </w:rPr>
      <w:t>Ne pas distribuer.</w:t>
    </w:r>
    <w:bookmarkEnd w:id="4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E41C" w14:textId="0514F3ED" w:rsidR="00B9313E" w:rsidRPr="00F12DDF" w:rsidRDefault="00CC4B09" w:rsidP="0019520D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3B06BEC8" wp14:editId="0CD1DD12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6FC75B" w14:textId="1F65653F" w:rsidR="00BE3616" w:rsidRPr="00873BBC" w:rsidRDefault="001612BA" w:rsidP="0019520D">
    <w:pPr>
      <w:spacing w:after="0"/>
      <w:jc w:val="center"/>
      <w:rPr>
        <w:sz w:val="52"/>
      </w:rPr>
    </w:pPr>
    <w:bookmarkStart w:id="41" w:name="lt_pId002"/>
    <w:r w:rsidRPr="00F12DDF">
      <w:rPr>
        <w:rFonts w:ascii="Arial" w:hAnsi="Arial"/>
        <w:b/>
        <w:sz w:val="52"/>
      </w:rPr>
      <w:t>Comité de planification des interventions d</w:t>
    </w:r>
    <w:r w:rsidR="001C5CF6">
      <w:rPr>
        <w:rFonts w:ascii="Arial" w:hAnsi="Arial"/>
        <w:b/>
        <w:sz w:val="52"/>
      </w:rPr>
      <w:t>’</w:t>
    </w:r>
    <w:r w:rsidRPr="00F12DDF">
      <w:rPr>
        <w:rFonts w:ascii="Arial" w:hAnsi="Arial"/>
        <w:b/>
        <w:sz w:val="52"/>
      </w:rPr>
      <w:t>urgence</w:t>
    </w:r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D51AF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CB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21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E3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CF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88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E3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F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82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A240F0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6289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BAEB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3606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9E95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4C05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3CB7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AEE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AEDA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FF32C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D094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EDC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0A14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B649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DC5B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B0BF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A85A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6637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81"/>
    <w:multiLevelType w:val="multilevel"/>
    <w:tmpl w:val="101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B1EA2"/>
    <w:multiLevelType w:val="hybridMultilevel"/>
    <w:tmpl w:val="A97A46F2"/>
    <w:lvl w:ilvl="0" w:tplc="6CF2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21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C3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08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9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2B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E3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2B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CD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7DA3F"/>
    <w:multiLevelType w:val="hybridMultilevel"/>
    <w:tmpl w:val="FFFFFFFF"/>
    <w:lvl w:ilvl="0" w:tplc="9834A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C9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4B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20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E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0D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6B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62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00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6B30B9"/>
    <w:multiLevelType w:val="hybridMultilevel"/>
    <w:tmpl w:val="DC24F5F0"/>
    <w:lvl w:ilvl="0" w:tplc="395863E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5B7AD238" w:tentative="1">
      <w:start w:val="1"/>
      <w:numFmt w:val="lowerLetter"/>
      <w:lvlText w:val="%2."/>
      <w:lvlJc w:val="left"/>
      <w:pPr>
        <w:ind w:left="1440" w:hanging="360"/>
      </w:pPr>
    </w:lvl>
    <w:lvl w:ilvl="2" w:tplc="4814B430" w:tentative="1">
      <w:start w:val="1"/>
      <w:numFmt w:val="lowerRoman"/>
      <w:lvlText w:val="%3."/>
      <w:lvlJc w:val="right"/>
      <w:pPr>
        <w:ind w:left="2160" w:hanging="180"/>
      </w:pPr>
    </w:lvl>
    <w:lvl w:ilvl="3" w:tplc="1B70F0A6" w:tentative="1">
      <w:start w:val="1"/>
      <w:numFmt w:val="decimal"/>
      <w:lvlText w:val="%4."/>
      <w:lvlJc w:val="left"/>
      <w:pPr>
        <w:ind w:left="2880" w:hanging="360"/>
      </w:pPr>
    </w:lvl>
    <w:lvl w:ilvl="4" w:tplc="D25E055A" w:tentative="1">
      <w:start w:val="1"/>
      <w:numFmt w:val="lowerLetter"/>
      <w:lvlText w:val="%5."/>
      <w:lvlJc w:val="left"/>
      <w:pPr>
        <w:ind w:left="3600" w:hanging="360"/>
      </w:pPr>
    </w:lvl>
    <w:lvl w:ilvl="5" w:tplc="A3129500" w:tentative="1">
      <w:start w:val="1"/>
      <w:numFmt w:val="lowerRoman"/>
      <w:lvlText w:val="%6."/>
      <w:lvlJc w:val="right"/>
      <w:pPr>
        <w:ind w:left="4320" w:hanging="180"/>
      </w:pPr>
    </w:lvl>
    <w:lvl w:ilvl="6" w:tplc="C5747B38" w:tentative="1">
      <w:start w:val="1"/>
      <w:numFmt w:val="decimal"/>
      <w:lvlText w:val="%7."/>
      <w:lvlJc w:val="left"/>
      <w:pPr>
        <w:ind w:left="5040" w:hanging="360"/>
      </w:pPr>
    </w:lvl>
    <w:lvl w:ilvl="7" w:tplc="9CAACEB0" w:tentative="1">
      <w:start w:val="1"/>
      <w:numFmt w:val="lowerLetter"/>
      <w:lvlText w:val="%8."/>
      <w:lvlJc w:val="left"/>
      <w:pPr>
        <w:ind w:left="5760" w:hanging="360"/>
      </w:pPr>
    </w:lvl>
    <w:lvl w:ilvl="8" w:tplc="DD62B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44559FA"/>
    <w:multiLevelType w:val="hybridMultilevel"/>
    <w:tmpl w:val="EF10CF46"/>
    <w:lvl w:ilvl="0" w:tplc="E4B45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30B5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0041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5ED8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727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0DA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3EC5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64B3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6261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F2109"/>
    <w:multiLevelType w:val="hybridMultilevel"/>
    <w:tmpl w:val="17AA5780"/>
    <w:lvl w:ilvl="0" w:tplc="7C0AF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65AA7E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A438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F6B0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C822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5AF0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BF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7483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9EC0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04BD"/>
    <w:multiLevelType w:val="hybridMultilevel"/>
    <w:tmpl w:val="BC4C565A"/>
    <w:lvl w:ilvl="0" w:tplc="0DA829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00CB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2AFC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7810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7E58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9E95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7E19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02A4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5E4C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97C83"/>
    <w:multiLevelType w:val="hybridMultilevel"/>
    <w:tmpl w:val="F098C1BC"/>
    <w:lvl w:ilvl="0" w:tplc="089A50FA">
      <w:start w:val="1"/>
      <w:numFmt w:val="decimal"/>
      <w:lvlText w:val="%1."/>
      <w:lvlJc w:val="left"/>
      <w:pPr>
        <w:ind w:left="720" w:hanging="360"/>
      </w:pPr>
    </w:lvl>
    <w:lvl w:ilvl="1" w:tplc="F90034DE" w:tentative="1">
      <w:start w:val="1"/>
      <w:numFmt w:val="lowerLetter"/>
      <w:lvlText w:val="%2."/>
      <w:lvlJc w:val="left"/>
      <w:pPr>
        <w:ind w:left="1440" w:hanging="360"/>
      </w:pPr>
    </w:lvl>
    <w:lvl w:ilvl="2" w:tplc="AA4A6BFE" w:tentative="1">
      <w:start w:val="1"/>
      <w:numFmt w:val="lowerRoman"/>
      <w:lvlText w:val="%3."/>
      <w:lvlJc w:val="right"/>
      <w:pPr>
        <w:ind w:left="2160" w:hanging="180"/>
      </w:pPr>
    </w:lvl>
    <w:lvl w:ilvl="3" w:tplc="68421C4E" w:tentative="1">
      <w:start w:val="1"/>
      <w:numFmt w:val="decimal"/>
      <w:lvlText w:val="%4."/>
      <w:lvlJc w:val="left"/>
      <w:pPr>
        <w:ind w:left="2880" w:hanging="360"/>
      </w:pPr>
    </w:lvl>
    <w:lvl w:ilvl="4" w:tplc="505AFC7A" w:tentative="1">
      <w:start w:val="1"/>
      <w:numFmt w:val="lowerLetter"/>
      <w:lvlText w:val="%5."/>
      <w:lvlJc w:val="left"/>
      <w:pPr>
        <w:ind w:left="3600" w:hanging="360"/>
      </w:pPr>
    </w:lvl>
    <w:lvl w:ilvl="5" w:tplc="6E563328" w:tentative="1">
      <w:start w:val="1"/>
      <w:numFmt w:val="lowerRoman"/>
      <w:lvlText w:val="%6."/>
      <w:lvlJc w:val="right"/>
      <w:pPr>
        <w:ind w:left="4320" w:hanging="180"/>
      </w:pPr>
    </w:lvl>
    <w:lvl w:ilvl="6" w:tplc="D2E887A4" w:tentative="1">
      <w:start w:val="1"/>
      <w:numFmt w:val="decimal"/>
      <w:lvlText w:val="%7."/>
      <w:lvlJc w:val="left"/>
      <w:pPr>
        <w:ind w:left="5040" w:hanging="360"/>
      </w:pPr>
    </w:lvl>
    <w:lvl w:ilvl="7" w:tplc="0D0CF514" w:tentative="1">
      <w:start w:val="1"/>
      <w:numFmt w:val="lowerLetter"/>
      <w:lvlText w:val="%8."/>
      <w:lvlJc w:val="left"/>
      <w:pPr>
        <w:ind w:left="5760" w:hanging="360"/>
      </w:pPr>
    </w:lvl>
    <w:lvl w:ilvl="8" w:tplc="A0A69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D669E"/>
    <w:multiLevelType w:val="hybridMultilevel"/>
    <w:tmpl w:val="323224FE"/>
    <w:lvl w:ilvl="0" w:tplc="F53E1464">
      <w:start w:val="1"/>
      <w:numFmt w:val="decimal"/>
      <w:lvlText w:val="%1."/>
      <w:lvlJc w:val="left"/>
      <w:pPr>
        <w:ind w:left="720" w:hanging="360"/>
      </w:pPr>
    </w:lvl>
    <w:lvl w:ilvl="1" w:tplc="A89AAD10" w:tentative="1">
      <w:start w:val="1"/>
      <w:numFmt w:val="lowerLetter"/>
      <w:lvlText w:val="%2."/>
      <w:lvlJc w:val="left"/>
      <w:pPr>
        <w:ind w:left="1440" w:hanging="360"/>
      </w:pPr>
    </w:lvl>
    <w:lvl w:ilvl="2" w:tplc="BF9683CC" w:tentative="1">
      <w:start w:val="1"/>
      <w:numFmt w:val="lowerRoman"/>
      <w:lvlText w:val="%3."/>
      <w:lvlJc w:val="right"/>
      <w:pPr>
        <w:ind w:left="2160" w:hanging="180"/>
      </w:pPr>
    </w:lvl>
    <w:lvl w:ilvl="3" w:tplc="8786A91C" w:tentative="1">
      <w:start w:val="1"/>
      <w:numFmt w:val="decimal"/>
      <w:lvlText w:val="%4."/>
      <w:lvlJc w:val="left"/>
      <w:pPr>
        <w:ind w:left="2880" w:hanging="360"/>
      </w:pPr>
    </w:lvl>
    <w:lvl w:ilvl="4" w:tplc="0EAC3CD4" w:tentative="1">
      <w:start w:val="1"/>
      <w:numFmt w:val="lowerLetter"/>
      <w:lvlText w:val="%5."/>
      <w:lvlJc w:val="left"/>
      <w:pPr>
        <w:ind w:left="3600" w:hanging="360"/>
      </w:pPr>
    </w:lvl>
    <w:lvl w:ilvl="5" w:tplc="E2683F6E" w:tentative="1">
      <w:start w:val="1"/>
      <w:numFmt w:val="lowerRoman"/>
      <w:lvlText w:val="%6."/>
      <w:lvlJc w:val="right"/>
      <w:pPr>
        <w:ind w:left="4320" w:hanging="180"/>
      </w:pPr>
    </w:lvl>
    <w:lvl w:ilvl="6" w:tplc="B756D632" w:tentative="1">
      <w:start w:val="1"/>
      <w:numFmt w:val="decimal"/>
      <w:lvlText w:val="%7."/>
      <w:lvlJc w:val="left"/>
      <w:pPr>
        <w:ind w:left="5040" w:hanging="360"/>
      </w:pPr>
    </w:lvl>
    <w:lvl w:ilvl="7" w:tplc="F3E8AD50" w:tentative="1">
      <w:start w:val="1"/>
      <w:numFmt w:val="lowerLetter"/>
      <w:lvlText w:val="%8."/>
      <w:lvlJc w:val="left"/>
      <w:pPr>
        <w:ind w:left="5760" w:hanging="360"/>
      </w:pPr>
    </w:lvl>
    <w:lvl w:ilvl="8" w:tplc="6D827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32A1"/>
    <w:multiLevelType w:val="hybridMultilevel"/>
    <w:tmpl w:val="FAECB69C"/>
    <w:lvl w:ilvl="0" w:tplc="C6309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02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A8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46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8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02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E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EE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49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0644"/>
    <w:multiLevelType w:val="hybridMultilevel"/>
    <w:tmpl w:val="6DFAB2AC"/>
    <w:lvl w:ilvl="0" w:tplc="99747D9A">
      <w:start w:val="1"/>
      <w:numFmt w:val="decimal"/>
      <w:lvlText w:val="%1."/>
      <w:lvlJc w:val="left"/>
      <w:pPr>
        <w:ind w:left="360" w:hanging="360"/>
      </w:pPr>
    </w:lvl>
    <w:lvl w:ilvl="1" w:tplc="F40AB4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E0C7F6" w:tentative="1">
      <w:start w:val="1"/>
      <w:numFmt w:val="lowerRoman"/>
      <w:lvlText w:val="%3."/>
      <w:lvlJc w:val="right"/>
      <w:pPr>
        <w:ind w:left="1800" w:hanging="180"/>
      </w:pPr>
    </w:lvl>
    <w:lvl w:ilvl="3" w:tplc="B1186FCA" w:tentative="1">
      <w:start w:val="1"/>
      <w:numFmt w:val="decimal"/>
      <w:lvlText w:val="%4."/>
      <w:lvlJc w:val="left"/>
      <w:pPr>
        <w:ind w:left="2520" w:hanging="360"/>
      </w:pPr>
    </w:lvl>
    <w:lvl w:ilvl="4" w:tplc="0F7ED9B6" w:tentative="1">
      <w:start w:val="1"/>
      <w:numFmt w:val="lowerLetter"/>
      <w:lvlText w:val="%5."/>
      <w:lvlJc w:val="left"/>
      <w:pPr>
        <w:ind w:left="3240" w:hanging="360"/>
      </w:pPr>
    </w:lvl>
    <w:lvl w:ilvl="5" w:tplc="DDC8C8D8" w:tentative="1">
      <w:start w:val="1"/>
      <w:numFmt w:val="lowerRoman"/>
      <w:lvlText w:val="%6."/>
      <w:lvlJc w:val="right"/>
      <w:pPr>
        <w:ind w:left="3960" w:hanging="180"/>
      </w:pPr>
    </w:lvl>
    <w:lvl w:ilvl="6" w:tplc="AA5E710A" w:tentative="1">
      <w:start w:val="1"/>
      <w:numFmt w:val="decimal"/>
      <w:lvlText w:val="%7."/>
      <w:lvlJc w:val="left"/>
      <w:pPr>
        <w:ind w:left="4680" w:hanging="360"/>
      </w:pPr>
    </w:lvl>
    <w:lvl w:ilvl="7" w:tplc="0FA0F392" w:tentative="1">
      <w:start w:val="1"/>
      <w:numFmt w:val="lowerLetter"/>
      <w:lvlText w:val="%8."/>
      <w:lvlJc w:val="left"/>
      <w:pPr>
        <w:ind w:left="5400" w:hanging="360"/>
      </w:pPr>
    </w:lvl>
    <w:lvl w:ilvl="8" w:tplc="AF6C33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C542D5"/>
    <w:multiLevelType w:val="hybridMultilevel"/>
    <w:tmpl w:val="DCF892E6"/>
    <w:lvl w:ilvl="0" w:tplc="1A801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08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81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8B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4E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0B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E8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44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AC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64E97"/>
    <w:multiLevelType w:val="hybridMultilevel"/>
    <w:tmpl w:val="760634B6"/>
    <w:lvl w:ilvl="0" w:tplc="41142C36">
      <w:start w:val="1"/>
      <w:numFmt w:val="decimal"/>
      <w:lvlText w:val="%1."/>
      <w:lvlJc w:val="left"/>
      <w:pPr>
        <w:ind w:left="720" w:hanging="360"/>
      </w:pPr>
    </w:lvl>
    <w:lvl w:ilvl="1" w:tplc="9E5819C8" w:tentative="1">
      <w:start w:val="1"/>
      <w:numFmt w:val="lowerLetter"/>
      <w:lvlText w:val="%2."/>
      <w:lvlJc w:val="left"/>
      <w:pPr>
        <w:ind w:left="1440" w:hanging="360"/>
      </w:pPr>
    </w:lvl>
    <w:lvl w:ilvl="2" w:tplc="7DF0D5DA" w:tentative="1">
      <w:start w:val="1"/>
      <w:numFmt w:val="lowerRoman"/>
      <w:lvlText w:val="%3."/>
      <w:lvlJc w:val="right"/>
      <w:pPr>
        <w:ind w:left="2160" w:hanging="180"/>
      </w:pPr>
    </w:lvl>
    <w:lvl w:ilvl="3" w:tplc="A79EF8CC" w:tentative="1">
      <w:start w:val="1"/>
      <w:numFmt w:val="decimal"/>
      <w:lvlText w:val="%4."/>
      <w:lvlJc w:val="left"/>
      <w:pPr>
        <w:ind w:left="2880" w:hanging="360"/>
      </w:pPr>
    </w:lvl>
    <w:lvl w:ilvl="4" w:tplc="3974AA4A" w:tentative="1">
      <w:start w:val="1"/>
      <w:numFmt w:val="lowerLetter"/>
      <w:lvlText w:val="%5."/>
      <w:lvlJc w:val="left"/>
      <w:pPr>
        <w:ind w:left="3600" w:hanging="360"/>
      </w:pPr>
    </w:lvl>
    <w:lvl w:ilvl="5" w:tplc="89C8535C" w:tentative="1">
      <w:start w:val="1"/>
      <w:numFmt w:val="lowerRoman"/>
      <w:lvlText w:val="%6."/>
      <w:lvlJc w:val="right"/>
      <w:pPr>
        <w:ind w:left="4320" w:hanging="180"/>
      </w:pPr>
    </w:lvl>
    <w:lvl w:ilvl="6" w:tplc="6B04ED40" w:tentative="1">
      <w:start w:val="1"/>
      <w:numFmt w:val="decimal"/>
      <w:lvlText w:val="%7."/>
      <w:lvlJc w:val="left"/>
      <w:pPr>
        <w:ind w:left="5040" w:hanging="360"/>
      </w:pPr>
    </w:lvl>
    <w:lvl w:ilvl="7" w:tplc="6EA2BAA8" w:tentative="1">
      <w:start w:val="1"/>
      <w:numFmt w:val="lowerLetter"/>
      <w:lvlText w:val="%8."/>
      <w:lvlJc w:val="left"/>
      <w:pPr>
        <w:ind w:left="5760" w:hanging="360"/>
      </w:pPr>
    </w:lvl>
    <w:lvl w:ilvl="8" w:tplc="3758A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3A07"/>
    <w:multiLevelType w:val="hybridMultilevel"/>
    <w:tmpl w:val="8BB65B64"/>
    <w:lvl w:ilvl="0" w:tplc="A118AC1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58285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8489972" w:tentative="1">
      <w:start w:val="1"/>
      <w:numFmt w:val="lowerRoman"/>
      <w:lvlText w:val="%3."/>
      <w:lvlJc w:val="right"/>
      <w:pPr>
        <w:ind w:left="2160" w:hanging="180"/>
      </w:pPr>
    </w:lvl>
    <w:lvl w:ilvl="3" w:tplc="0EF646F6" w:tentative="1">
      <w:start w:val="1"/>
      <w:numFmt w:val="decimal"/>
      <w:lvlText w:val="%4."/>
      <w:lvlJc w:val="left"/>
      <w:pPr>
        <w:ind w:left="2880" w:hanging="360"/>
      </w:pPr>
    </w:lvl>
    <w:lvl w:ilvl="4" w:tplc="C71036B2" w:tentative="1">
      <w:start w:val="1"/>
      <w:numFmt w:val="lowerLetter"/>
      <w:lvlText w:val="%5."/>
      <w:lvlJc w:val="left"/>
      <w:pPr>
        <w:ind w:left="3600" w:hanging="360"/>
      </w:pPr>
    </w:lvl>
    <w:lvl w:ilvl="5" w:tplc="9F96E150" w:tentative="1">
      <w:start w:val="1"/>
      <w:numFmt w:val="lowerRoman"/>
      <w:lvlText w:val="%6."/>
      <w:lvlJc w:val="right"/>
      <w:pPr>
        <w:ind w:left="4320" w:hanging="180"/>
      </w:pPr>
    </w:lvl>
    <w:lvl w:ilvl="6" w:tplc="6A607028" w:tentative="1">
      <w:start w:val="1"/>
      <w:numFmt w:val="decimal"/>
      <w:lvlText w:val="%7."/>
      <w:lvlJc w:val="left"/>
      <w:pPr>
        <w:ind w:left="5040" w:hanging="360"/>
      </w:pPr>
    </w:lvl>
    <w:lvl w:ilvl="7" w:tplc="40DCA86A" w:tentative="1">
      <w:start w:val="1"/>
      <w:numFmt w:val="lowerLetter"/>
      <w:lvlText w:val="%8."/>
      <w:lvlJc w:val="left"/>
      <w:pPr>
        <w:ind w:left="5760" w:hanging="360"/>
      </w:pPr>
    </w:lvl>
    <w:lvl w:ilvl="8" w:tplc="844E1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C100C"/>
    <w:multiLevelType w:val="hybridMultilevel"/>
    <w:tmpl w:val="BEFC5D4C"/>
    <w:lvl w:ilvl="0" w:tplc="4A029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65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E5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81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D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45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E6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2D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0021"/>
    <w:multiLevelType w:val="hybridMultilevel"/>
    <w:tmpl w:val="1C7289CE"/>
    <w:lvl w:ilvl="0" w:tplc="CDFAA3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A224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BE0F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CE72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58AB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EC7D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6E4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FCA5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DEC7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205A82"/>
    <w:multiLevelType w:val="hybridMultilevel"/>
    <w:tmpl w:val="F69EBF80"/>
    <w:lvl w:ilvl="0" w:tplc="B1E64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A1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3CD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22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9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C6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2A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6F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32049"/>
    <w:multiLevelType w:val="hybridMultilevel"/>
    <w:tmpl w:val="9306C9EC"/>
    <w:lvl w:ilvl="0" w:tplc="FF88D1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64D3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0089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484C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7468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6434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024A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BE47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1EC2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F918C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64085C" w:tentative="1">
      <w:start w:val="1"/>
      <w:numFmt w:val="lowerLetter"/>
      <w:lvlText w:val="%2."/>
      <w:lvlJc w:val="left"/>
      <w:pPr>
        <w:ind w:left="1440" w:hanging="360"/>
      </w:pPr>
    </w:lvl>
    <w:lvl w:ilvl="2" w:tplc="28967322" w:tentative="1">
      <w:start w:val="1"/>
      <w:numFmt w:val="lowerRoman"/>
      <w:lvlText w:val="%3."/>
      <w:lvlJc w:val="right"/>
      <w:pPr>
        <w:ind w:left="2160" w:hanging="180"/>
      </w:pPr>
    </w:lvl>
    <w:lvl w:ilvl="3" w:tplc="4BB005BE" w:tentative="1">
      <w:start w:val="1"/>
      <w:numFmt w:val="decimal"/>
      <w:lvlText w:val="%4."/>
      <w:lvlJc w:val="left"/>
      <w:pPr>
        <w:ind w:left="2880" w:hanging="360"/>
      </w:pPr>
    </w:lvl>
    <w:lvl w:ilvl="4" w:tplc="C5C22B66" w:tentative="1">
      <w:start w:val="1"/>
      <w:numFmt w:val="lowerLetter"/>
      <w:lvlText w:val="%5."/>
      <w:lvlJc w:val="left"/>
      <w:pPr>
        <w:ind w:left="3600" w:hanging="360"/>
      </w:pPr>
    </w:lvl>
    <w:lvl w:ilvl="5" w:tplc="6906A496" w:tentative="1">
      <w:start w:val="1"/>
      <w:numFmt w:val="lowerRoman"/>
      <w:lvlText w:val="%6."/>
      <w:lvlJc w:val="right"/>
      <w:pPr>
        <w:ind w:left="4320" w:hanging="180"/>
      </w:pPr>
    </w:lvl>
    <w:lvl w:ilvl="6" w:tplc="BACA7352" w:tentative="1">
      <w:start w:val="1"/>
      <w:numFmt w:val="decimal"/>
      <w:lvlText w:val="%7."/>
      <w:lvlJc w:val="left"/>
      <w:pPr>
        <w:ind w:left="5040" w:hanging="360"/>
      </w:pPr>
    </w:lvl>
    <w:lvl w:ilvl="7" w:tplc="89284820" w:tentative="1">
      <w:start w:val="1"/>
      <w:numFmt w:val="lowerLetter"/>
      <w:lvlText w:val="%8."/>
      <w:lvlJc w:val="left"/>
      <w:pPr>
        <w:ind w:left="5760" w:hanging="360"/>
      </w:pPr>
    </w:lvl>
    <w:lvl w:ilvl="8" w:tplc="69625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A5B8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6D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85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2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A7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C7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8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49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09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E84B3D"/>
    <w:multiLevelType w:val="hybridMultilevel"/>
    <w:tmpl w:val="63C4D504"/>
    <w:lvl w:ilvl="0" w:tplc="6BF07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0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A2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40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62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09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27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B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E5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A39D8"/>
    <w:multiLevelType w:val="hybridMultilevel"/>
    <w:tmpl w:val="CA8C068E"/>
    <w:lvl w:ilvl="0" w:tplc="09D8E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C9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41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E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E9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00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CA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45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A8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8F0158"/>
    <w:multiLevelType w:val="hybridMultilevel"/>
    <w:tmpl w:val="607A8050"/>
    <w:lvl w:ilvl="0" w:tplc="0980E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65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08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6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AF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88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20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4D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36599C"/>
    <w:multiLevelType w:val="hybridMultilevel"/>
    <w:tmpl w:val="5456D07C"/>
    <w:lvl w:ilvl="0" w:tplc="360C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AC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2E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86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02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84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C2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2B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85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F0E4D"/>
    <w:multiLevelType w:val="hybridMultilevel"/>
    <w:tmpl w:val="9300DC76"/>
    <w:lvl w:ilvl="0" w:tplc="FFE6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07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6F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2F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2A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41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46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D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41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56DAE"/>
    <w:multiLevelType w:val="hybridMultilevel"/>
    <w:tmpl w:val="06763D64"/>
    <w:lvl w:ilvl="0" w:tplc="7200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83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08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C0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48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74F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C6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47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23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0CE3C96"/>
    <w:multiLevelType w:val="hybridMultilevel"/>
    <w:tmpl w:val="27704968"/>
    <w:lvl w:ilvl="0" w:tplc="AADC3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40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4B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A6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E4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CA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6D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2D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00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14026"/>
    <w:multiLevelType w:val="hybridMultilevel"/>
    <w:tmpl w:val="4CEA17A0"/>
    <w:lvl w:ilvl="0" w:tplc="0B761E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A6648A8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22CA76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6D652C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1EA9C5A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BDA503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2FE9DE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66A72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BE6EF65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36085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3E0668" w:tentative="1">
      <w:start w:val="1"/>
      <w:numFmt w:val="lowerLetter"/>
      <w:lvlText w:val="%2."/>
      <w:lvlJc w:val="left"/>
      <w:pPr>
        <w:ind w:left="1080" w:hanging="360"/>
      </w:pPr>
    </w:lvl>
    <w:lvl w:ilvl="2" w:tplc="2154DFD4" w:tentative="1">
      <w:start w:val="1"/>
      <w:numFmt w:val="lowerRoman"/>
      <w:lvlText w:val="%3."/>
      <w:lvlJc w:val="right"/>
      <w:pPr>
        <w:ind w:left="1800" w:hanging="180"/>
      </w:pPr>
    </w:lvl>
    <w:lvl w:ilvl="3" w:tplc="62D4D30E" w:tentative="1">
      <w:start w:val="1"/>
      <w:numFmt w:val="decimal"/>
      <w:lvlText w:val="%4."/>
      <w:lvlJc w:val="left"/>
      <w:pPr>
        <w:ind w:left="2520" w:hanging="360"/>
      </w:pPr>
    </w:lvl>
    <w:lvl w:ilvl="4" w:tplc="6C489D54" w:tentative="1">
      <w:start w:val="1"/>
      <w:numFmt w:val="lowerLetter"/>
      <w:lvlText w:val="%5."/>
      <w:lvlJc w:val="left"/>
      <w:pPr>
        <w:ind w:left="3240" w:hanging="360"/>
      </w:pPr>
    </w:lvl>
    <w:lvl w:ilvl="5" w:tplc="1B5A98FC" w:tentative="1">
      <w:start w:val="1"/>
      <w:numFmt w:val="lowerRoman"/>
      <w:lvlText w:val="%6."/>
      <w:lvlJc w:val="right"/>
      <w:pPr>
        <w:ind w:left="3960" w:hanging="180"/>
      </w:pPr>
    </w:lvl>
    <w:lvl w:ilvl="6" w:tplc="9028E332" w:tentative="1">
      <w:start w:val="1"/>
      <w:numFmt w:val="decimal"/>
      <w:lvlText w:val="%7."/>
      <w:lvlJc w:val="left"/>
      <w:pPr>
        <w:ind w:left="4680" w:hanging="360"/>
      </w:pPr>
    </w:lvl>
    <w:lvl w:ilvl="7" w:tplc="8ACAFEA6" w:tentative="1">
      <w:start w:val="1"/>
      <w:numFmt w:val="lowerLetter"/>
      <w:lvlText w:val="%8."/>
      <w:lvlJc w:val="left"/>
      <w:pPr>
        <w:ind w:left="5400" w:hanging="360"/>
      </w:pPr>
    </w:lvl>
    <w:lvl w:ilvl="8" w:tplc="D3DEA5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356CC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42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86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26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04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C0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2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89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E118D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F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61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A1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A3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421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04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AD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68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FA5A1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0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AC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0F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E7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CC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AA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A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4A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5C221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AE03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A618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CCF0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D2E1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120D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641A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385C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F2EA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951A8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1EAA6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B663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766E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145A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58C2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365A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FE41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8810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A404C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BC4A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804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4CE7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9A83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649D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69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5CA7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0636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D7FC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29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6A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3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4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EE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A1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22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C8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D1C4E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88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2A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2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40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EA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6C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4A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80E2D5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8EB7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7492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7604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8A8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4485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6ED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4AE7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C486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335E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2C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22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20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68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61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8F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48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CE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6D363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05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0D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0E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44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6D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67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48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05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38587">
    <w:abstractNumId w:val="37"/>
  </w:num>
  <w:num w:numId="2" w16cid:durableId="1467817235">
    <w:abstractNumId w:val="51"/>
  </w:num>
  <w:num w:numId="3" w16cid:durableId="1746537360">
    <w:abstractNumId w:val="48"/>
  </w:num>
  <w:num w:numId="4" w16cid:durableId="745952435">
    <w:abstractNumId w:val="33"/>
  </w:num>
  <w:num w:numId="5" w16cid:durableId="603802407">
    <w:abstractNumId w:val="4"/>
  </w:num>
  <w:num w:numId="6" w16cid:durableId="1001078063">
    <w:abstractNumId w:val="56"/>
  </w:num>
  <w:num w:numId="7" w16cid:durableId="963468440">
    <w:abstractNumId w:val="2"/>
  </w:num>
  <w:num w:numId="8" w16cid:durableId="910383446">
    <w:abstractNumId w:val="38"/>
  </w:num>
  <w:num w:numId="9" w16cid:durableId="2078554843">
    <w:abstractNumId w:val="52"/>
  </w:num>
  <w:num w:numId="10" w16cid:durableId="2098357337">
    <w:abstractNumId w:val="12"/>
  </w:num>
  <w:num w:numId="11" w16cid:durableId="1892694161">
    <w:abstractNumId w:val="22"/>
  </w:num>
  <w:num w:numId="12" w16cid:durableId="407776600">
    <w:abstractNumId w:val="13"/>
  </w:num>
  <w:num w:numId="13" w16cid:durableId="1326124344">
    <w:abstractNumId w:val="7"/>
  </w:num>
  <w:num w:numId="14" w16cid:durableId="940336587">
    <w:abstractNumId w:val="42"/>
  </w:num>
  <w:num w:numId="15" w16cid:durableId="727071398">
    <w:abstractNumId w:val="27"/>
  </w:num>
  <w:num w:numId="16" w16cid:durableId="2081320748">
    <w:abstractNumId w:val="0"/>
  </w:num>
  <w:num w:numId="17" w16cid:durableId="1088817488">
    <w:abstractNumId w:val="54"/>
  </w:num>
  <w:num w:numId="18" w16cid:durableId="722488120">
    <w:abstractNumId w:val="57"/>
  </w:num>
  <w:num w:numId="19" w16cid:durableId="761756616">
    <w:abstractNumId w:val="3"/>
  </w:num>
  <w:num w:numId="20" w16cid:durableId="1051858">
    <w:abstractNumId w:val="31"/>
  </w:num>
  <w:num w:numId="21" w16cid:durableId="688261077">
    <w:abstractNumId w:val="14"/>
  </w:num>
  <w:num w:numId="22" w16cid:durableId="1517306918">
    <w:abstractNumId w:val="34"/>
  </w:num>
  <w:num w:numId="23" w16cid:durableId="1565605998">
    <w:abstractNumId w:val="6"/>
  </w:num>
  <w:num w:numId="24" w16cid:durableId="515579131">
    <w:abstractNumId w:val="40"/>
  </w:num>
  <w:num w:numId="25" w16cid:durableId="1362710621">
    <w:abstractNumId w:val="11"/>
  </w:num>
  <w:num w:numId="26" w16cid:durableId="1049915256">
    <w:abstractNumId w:val="19"/>
  </w:num>
  <w:num w:numId="27" w16cid:durableId="1021786183">
    <w:abstractNumId w:val="25"/>
  </w:num>
  <w:num w:numId="28" w16cid:durableId="1794595492">
    <w:abstractNumId w:val="29"/>
  </w:num>
  <w:num w:numId="29" w16cid:durableId="295795458">
    <w:abstractNumId w:val="53"/>
  </w:num>
  <w:num w:numId="30" w16cid:durableId="801658967">
    <w:abstractNumId w:val="47"/>
  </w:num>
  <w:num w:numId="31" w16cid:durableId="1543516193">
    <w:abstractNumId w:val="36"/>
  </w:num>
  <w:num w:numId="32" w16cid:durableId="1028677832">
    <w:abstractNumId w:val="58"/>
  </w:num>
  <w:num w:numId="33" w16cid:durableId="1521507242">
    <w:abstractNumId w:val="1"/>
  </w:num>
  <w:num w:numId="34" w16cid:durableId="2083870209">
    <w:abstractNumId w:val="30"/>
  </w:num>
  <w:num w:numId="35" w16cid:durableId="159779936">
    <w:abstractNumId w:val="10"/>
  </w:num>
  <w:num w:numId="36" w16cid:durableId="771823745">
    <w:abstractNumId w:val="50"/>
  </w:num>
  <w:num w:numId="37" w16cid:durableId="2014841521">
    <w:abstractNumId w:val="35"/>
  </w:num>
  <w:num w:numId="38" w16cid:durableId="1927226441">
    <w:abstractNumId w:val="24"/>
  </w:num>
  <w:num w:numId="39" w16cid:durableId="1682123768">
    <w:abstractNumId w:val="46"/>
  </w:num>
  <w:num w:numId="40" w16cid:durableId="1532302609">
    <w:abstractNumId w:val="39"/>
  </w:num>
  <w:num w:numId="41" w16cid:durableId="420757435">
    <w:abstractNumId w:val="20"/>
  </w:num>
  <w:num w:numId="42" w16cid:durableId="1954945018">
    <w:abstractNumId w:val="21"/>
  </w:num>
  <w:num w:numId="43" w16cid:durableId="64425942">
    <w:abstractNumId w:val="16"/>
  </w:num>
  <w:num w:numId="44" w16cid:durableId="1756317977">
    <w:abstractNumId w:val="41"/>
  </w:num>
  <w:num w:numId="45" w16cid:durableId="1482426930">
    <w:abstractNumId w:val="8"/>
  </w:num>
  <w:num w:numId="46" w16cid:durableId="229996946">
    <w:abstractNumId w:val="55"/>
  </w:num>
  <w:num w:numId="47" w16cid:durableId="1077168364">
    <w:abstractNumId w:val="26"/>
  </w:num>
  <w:num w:numId="48" w16cid:durableId="504520394">
    <w:abstractNumId w:val="15"/>
  </w:num>
  <w:num w:numId="49" w16cid:durableId="1051033317">
    <w:abstractNumId w:val="23"/>
  </w:num>
  <w:num w:numId="50" w16cid:durableId="2080863119">
    <w:abstractNumId w:val="49"/>
  </w:num>
  <w:num w:numId="51" w16cid:durableId="57748981">
    <w:abstractNumId w:val="9"/>
  </w:num>
  <w:num w:numId="52" w16cid:durableId="1521432911">
    <w:abstractNumId w:val="17"/>
  </w:num>
  <w:num w:numId="53" w16cid:durableId="581184353">
    <w:abstractNumId w:val="44"/>
  </w:num>
  <w:num w:numId="54" w16cid:durableId="1505626067">
    <w:abstractNumId w:val="32"/>
  </w:num>
  <w:num w:numId="55" w16cid:durableId="1409692991">
    <w:abstractNumId w:val="45"/>
  </w:num>
  <w:num w:numId="56" w16cid:durableId="1512908812">
    <w:abstractNumId w:val="43"/>
  </w:num>
  <w:num w:numId="57" w16cid:durableId="283000451">
    <w:abstractNumId w:val="28"/>
  </w:num>
  <w:num w:numId="58" w16cid:durableId="447088729">
    <w:abstractNumId w:val="18"/>
  </w:num>
  <w:num w:numId="59" w16cid:durableId="148808847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0B70"/>
    <w:rsid w:val="00030F2C"/>
    <w:rsid w:val="00033A46"/>
    <w:rsid w:val="00034F0D"/>
    <w:rsid w:val="000373D3"/>
    <w:rsid w:val="00045370"/>
    <w:rsid w:val="00045D0C"/>
    <w:rsid w:val="0005398D"/>
    <w:rsid w:val="000552EB"/>
    <w:rsid w:val="0005699E"/>
    <w:rsid w:val="00057361"/>
    <w:rsid w:val="00057545"/>
    <w:rsid w:val="00060D3C"/>
    <w:rsid w:val="000611F0"/>
    <w:rsid w:val="00067558"/>
    <w:rsid w:val="000716E0"/>
    <w:rsid w:val="00071862"/>
    <w:rsid w:val="0007192D"/>
    <w:rsid w:val="0008278C"/>
    <w:rsid w:val="00084EEE"/>
    <w:rsid w:val="00090C04"/>
    <w:rsid w:val="00093BB0"/>
    <w:rsid w:val="00094D1A"/>
    <w:rsid w:val="0009692C"/>
    <w:rsid w:val="00096ED9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1E0F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12BA"/>
    <w:rsid w:val="001626D5"/>
    <w:rsid w:val="00173A91"/>
    <w:rsid w:val="0017573F"/>
    <w:rsid w:val="00176F27"/>
    <w:rsid w:val="00181853"/>
    <w:rsid w:val="0019520D"/>
    <w:rsid w:val="001A4709"/>
    <w:rsid w:val="001B2695"/>
    <w:rsid w:val="001B4E72"/>
    <w:rsid w:val="001B657E"/>
    <w:rsid w:val="001C281F"/>
    <w:rsid w:val="001C3B4F"/>
    <w:rsid w:val="001C5CF6"/>
    <w:rsid w:val="001C70AC"/>
    <w:rsid w:val="001D240D"/>
    <w:rsid w:val="001E181A"/>
    <w:rsid w:val="001E277D"/>
    <w:rsid w:val="001E3E89"/>
    <w:rsid w:val="001E7AF4"/>
    <w:rsid w:val="001F2397"/>
    <w:rsid w:val="001F3F86"/>
    <w:rsid w:val="001F5936"/>
    <w:rsid w:val="00207895"/>
    <w:rsid w:val="002123FC"/>
    <w:rsid w:val="002126A2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827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71691"/>
    <w:rsid w:val="002723E1"/>
    <w:rsid w:val="00272D94"/>
    <w:rsid w:val="002769AA"/>
    <w:rsid w:val="0027733E"/>
    <w:rsid w:val="00285B57"/>
    <w:rsid w:val="002A2420"/>
    <w:rsid w:val="002B012B"/>
    <w:rsid w:val="002B44F5"/>
    <w:rsid w:val="002C174E"/>
    <w:rsid w:val="002C4A55"/>
    <w:rsid w:val="002D0939"/>
    <w:rsid w:val="002D171E"/>
    <w:rsid w:val="002D3A6D"/>
    <w:rsid w:val="002D5067"/>
    <w:rsid w:val="002D6425"/>
    <w:rsid w:val="002E0086"/>
    <w:rsid w:val="002E2FEE"/>
    <w:rsid w:val="002E77C2"/>
    <w:rsid w:val="002F05FA"/>
    <w:rsid w:val="002F5042"/>
    <w:rsid w:val="002F52CD"/>
    <w:rsid w:val="002F5D63"/>
    <w:rsid w:val="00304B7E"/>
    <w:rsid w:val="00306A9F"/>
    <w:rsid w:val="00310BCB"/>
    <w:rsid w:val="0031171F"/>
    <w:rsid w:val="00315B07"/>
    <w:rsid w:val="00323921"/>
    <w:rsid w:val="00325B31"/>
    <w:rsid w:val="00334395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65"/>
    <w:rsid w:val="003802A6"/>
    <w:rsid w:val="00383867"/>
    <w:rsid w:val="0038715C"/>
    <w:rsid w:val="00390DF5"/>
    <w:rsid w:val="003A0998"/>
    <w:rsid w:val="003A26B1"/>
    <w:rsid w:val="003A45C3"/>
    <w:rsid w:val="003A57FC"/>
    <w:rsid w:val="003A5B2D"/>
    <w:rsid w:val="003A5CD6"/>
    <w:rsid w:val="003A676F"/>
    <w:rsid w:val="003B5818"/>
    <w:rsid w:val="003B6962"/>
    <w:rsid w:val="003C02CC"/>
    <w:rsid w:val="003C1296"/>
    <w:rsid w:val="003C313A"/>
    <w:rsid w:val="003C3CD4"/>
    <w:rsid w:val="003C7B0F"/>
    <w:rsid w:val="003D61BD"/>
    <w:rsid w:val="003E20E4"/>
    <w:rsid w:val="003E5CBA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149E"/>
    <w:rsid w:val="00415AD8"/>
    <w:rsid w:val="00420754"/>
    <w:rsid w:val="004231CE"/>
    <w:rsid w:val="00431150"/>
    <w:rsid w:val="004316A1"/>
    <w:rsid w:val="00433DDB"/>
    <w:rsid w:val="00434CA5"/>
    <w:rsid w:val="004469D1"/>
    <w:rsid w:val="004506B3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083E"/>
    <w:rsid w:val="004A40C3"/>
    <w:rsid w:val="004B24ED"/>
    <w:rsid w:val="004B4990"/>
    <w:rsid w:val="004B65BE"/>
    <w:rsid w:val="004D5A90"/>
    <w:rsid w:val="004E0928"/>
    <w:rsid w:val="004E122D"/>
    <w:rsid w:val="004E18DA"/>
    <w:rsid w:val="004E3F2B"/>
    <w:rsid w:val="004E520B"/>
    <w:rsid w:val="004F06F5"/>
    <w:rsid w:val="0050534B"/>
    <w:rsid w:val="00505E00"/>
    <w:rsid w:val="00511DE9"/>
    <w:rsid w:val="00512075"/>
    <w:rsid w:val="00512DCC"/>
    <w:rsid w:val="00514857"/>
    <w:rsid w:val="005224DC"/>
    <w:rsid w:val="005241BE"/>
    <w:rsid w:val="00525F5C"/>
    <w:rsid w:val="00535D24"/>
    <w:rsid w:val="00540945"/>
    <w:rsid w:val="005420BC"/>
    <w:rsid w:val="00554E65"/>
    <w:rsid w:val="0055623C"/>
    <w:rsid w:val="00570008"/>
    <w:rsid w:val="00571040"/>
    <w:rsid w:val="00573084"/>
    <w:rsid w:val="00575A07"/>
    <w:rsid w:val="00575A5D"/>
    <w:rsid w:val="00583BE0"/>
    <w:rsid w:val="00586035"/>
    <w:rsid w:val="00590602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3CC3"/>
    <w:rsid w:val="005F755D"/>
    <w:rsid w:val="00602913"/>
    <w:rsid w:val="006124B9"/>
    <w:rsid w:val="00612E3D"/>
    <w:rsid w:val="006163E7"/>
    <w:rsid w:val="00617A45"/>
    <w:rsid w:val="006201CA"/>
    <w:rsid w:val="00623C29"/>
    <w:rsid w:val="006240FF"/>
    <w:rsid w:val="00631ADC"/>
    <w:rsid w:val="006324D6"/>
    <w:rsid w:val="006431BE"/>
    <w:rsid w:val="00646D26"/>
    <w:rsid w:val="00647957"/>
    <w:rsid w:val="006500D4"/>
    <w:rsid w:val="0065770D"/>
    <w:rsid w:val="006601B2"/>
    <w:rsid w:val="006613D3"/>
    <w:rsid w:val="00665D4F"/>
    <w:rsid w:val="006758A8"/>
    <w:rsid w:val="0067799A"/>
    <w:rsid w:val="006806A3"/>
    <w:rsid w:val="00694515"/>
    <w:rsid w:val="006A018F"/>
    <w:rsid w:val="006B5085"/>
    <w:rsid w:val="006B569F"/>
    <w:rsid w:val="006B5949"/>
    <w:rsid w:val="006B615B"/>
    <w:rsid w:val="006C2E09"/>
    <w:rsid w:val="006D04A1"/>
    <w:rsid w:val="006D4447"/>
    <w:rsid w:val="006E058E"/>
    <w:rsid w:val="006E147B"/>
    <w:rsid w:val="006E2AFA"/>
    <w:rsid w:val="006E3D39"/>
    <w:rsid w:val="006E4C9A"/>
    <w:rsid w:val="006E5557"/>
    <w:rsid w:val="006E6E69"/>
    <w:rsid w:val="006F2945"/>
    <w:rsid w:val="006F3BB4"/>
    <w:rsid w:val="006F4EEE"/>
    <w:rsid w:val="006F5AE8"/>
    <w:rsid w:val="00704041"/>
    <w:rsid w:val="0070470E"/>
    <w:rsid w:val="00705056"/>
    <w:rsid w:val="0071330C"/>
    <w:rsid w:val="00715F7E"/>
    <w:rsid w:val="00717976"/>
    <w:rsid w:val="00730325"/>
    <w:rsid w:val="00731A2B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2E15"/>
    <w:rsid w:val="0077573C"/>
    <w:rsid w:val="007822AC"/>
    <w:rsid w:val="00784682"/>
    <w:rsid w:val="00794D8F"/>
    <w:rsid w:val="00794DFD"/>
    <w:rsid w:val="007959E4"/>
    <w:rsid w:val="00797F5E"/>
    <w:rsid w:val="007A49E3"/>
    <w:rsid w:val="007C0D0B"/>
    <w:rsid w:val="007C22E6"/>
    <w:rsid w:val="007D16CC"/>
    <w:rsid w:val="007D2CA0"/>
    <w:rsid w:val="007F03A9"/>
    <w:rsid w:val="007F1671"/>
    <w:rsid w:val="00800BD6"/>
    <w:rsid w:val="0080263D"/>
    <w:rsid w:val="00807C8E"/>
    <w:rsid w:val="00810E0C"/>
    <w:rsid w:val="00812BA0"/>
    <w:rsid w:val="00814E1B"/>
    <w:rsid w:val="00815A8F"/>
    <w:rsid w:val="008177F5"/>
    <w:rsid w:val="00817A3A"/>
    <w:rsid w:val="00830D96"/>
    <w:rsid w:val="00831197"/>
    <w:rsid w:val="0083192D"/>
    <w:rsid w:val="008326C6"/>
    <w:rsid w:val="0083625C"/>
    <w:rsid w:val="00840569"/>
    <w:rsid w:val="00841B63"/>
    <w:rsid w:val="0084442C"/>
    <w:rsid w:val="00844D7C"/>
    <w:rsid w:val="00853281"/>
    <w:rsid w:val="00853BD8"/>
    <w:rsid w:val="00855DC5"/>
    <w:rsid w:val="00857B0D"/>
    <w:rsid w:val="00873BBC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1FBE"/>
    <w:rsid w:val="008C68B8"/>
    <w:rsid w:val="008D1F9F"/>
    <w:rsid w:val="008D48BA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D28"/>
    <w:rsid w:val="00912FCE"/>
    <w:rsid w:val="00915473"/>
    <w:rsid w:val="00915C01"/>
    <w:rsid w:val="00920B88"/>
    <w:rsid w:val="0092376F"/>
    <w:rsid w:val="00923A09"/>
    <w:rsid w:val="009327DF"/>
    <w:rsid w:val="00934AD4"/>
    <w:rsid w:val="00937F6F"/>
    <w:rsid w:val="00943E5F"/>
    <w:rsid w:val="009500F8"/>
    <w:rsid w:val="009531B2"/>
    <w:rsid w:val="009562F9"/>
    <w:rsid w:val="00957A48"/>
    <w:rsid w:val="00960218"/>
    <w:rsid w:val="009663FD"/>
    <w:rsid w:val="0096734B"/>
    <w:rsid w:val="009704D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7DE3"/>
    <w:rsid w:val="009A0C9C"/>
    <w:rsid w:val="009A3A50"/>
    <w:rsid w:val="009A59FF"/>
    <w:rsid w:val="009A7AE8"/>
    <w:rsid w:val="009B40FB"/>
    <w:rsid w:val="009B5C5E"/>
    <w:rsid w:val="009B6B6F"/>
    <w:rsid w:val="009C08AF"/>
    <w:rsid w:val="009C141A"/>
    <w:rsid w:val="009C516D"/>
    <w:rsid w:val="009C5263"/>
    <w:rsid w:val="009C628D"/>
    <w:rsid w:val="009C7948"/>
    <w:rsid w:val="009D0E81"/>
    <w:rsid w:val="009D1490"/>
    <w:rsid w:val="009D3EC7"/>
    <w:rsid w:val="009D4727"/>
    <w:rsid w:val="009E0015"/>
    <w:rsid w:val="009E47E7"/>
    <w:rsid w:val="009F056F"/>
    <w:rsid w:val="009F611C"/>
    <w:rsid w:val="009F6253"/>
    <w:rsid w:val="00A06C20"/>
    <w:rsid w:val="00A075BE"/>
    <w:rsid w:val="00A11B81"/>
    <w:rsid w:val="00A14BB1"/>
    <w:rsid w:val="00A23600"/>
    <w:rsid w:val="00A241FB"/>
    <w:rsid w:val="00A2531D"/>
    <w:rsid w:val="00A25A3A"/>
    <w:rsid w:val="00A31E87"/>
    <w:rsid w:val="00A36AAC"/>
    <w:rsid w:val="00A55380"/>
    <w:rsid w:val="00A57C38"/>
    <w:rsid w:val="00A60B2C"/>
    <w:rsid w:val="00A61C5B"/>
    <w:rsid w:val="00A65251"/>
    <w:rsid w:val="00A67417"/>
    <w:rsid w:val="00A7130D"/>
    <w:rsid w:val="00A71E39"/>
    <w:rsid w:val="00A72995"/>
    <w:rsid w:val="00A73850"/>
    <w:rsid w:val="00A759FD"/>
    <w:rsid w:val="00A76602"/>
    <w:rsid w:val="00A771FA"/>
    <w:rsid w:val="00A83B63"/>
    <w:rsid w:val="00A83FEE"/>
    <w:rsid w:val="00A86000"/>
    <w:rsid w:val="00A965A2"/>
    <w:rsid w:val="00AA2594"/>
    <w:rsid w:val="00AA4AE4"/>
    <w:rsid w:val="00AA4B6C"/>
    <w:rsid w:val="00AA5CD0"/>
    <w:rsid w:val="00AB1FA0"/>
    <w:rsid w:val="00AB7D9E"/>
    <w:rsid w:val="00AD2A20"/>
    <w:rsid w:val="00AD42BB"/>
    <w:rsid w:val="00AE2293"/>
    <w:rsid w:val="00AE635A"/>
    <w:rsid w:val="00AF206E"/>
    <w:rsid w:val="00AF283D"/>
    <w:rsid w:val="00AF2B49"/>
    <w:rsid w:val="00AF2C6E"/>
    <w:rsid w:val="00AF5586"/>
    <w:rsid w:val="00B00F98"/>
    <w:rsid w:val="00B029CA"/>
    <w:rsid w:val="00B03EB6"/>
    <w:rsid w:val="00B046BB"/>
    <w:rsid w:val="00B066B4"/>
    <w:rsid w:val="00B07B91"/>
    <w:rsid w:val="00B119E1"/>
    <w:rsid w:val="00B15705"/>
    <w:rsid w:val="00B22DEC"/>
    <w:rsid w:val="00B234D3"/>
    <w:rsid w:val="00B23C49"/>
    <w:rsid w:val="00B255B9"/>
    <w:rsid w:val="00B276B6"/>
    <w:rsid w:val="00B320D8"/>
    <w:rsid w:val="00B4009B"/>
    <w:rsid w:val="00B44411"/>
    <w:rsid w:val="00B445E6"/>
    <w:rsid w:val="00B46374"/>
    <w:rsid w:val="00B51259"/>
    <w:rsid w:val="00B6486C"/>
    <w:rsid w:val="00B662AD"/>
    <w:rsid w:val="00B81836"/>
    <w:rsid w:val="00B82F1B"/>
    <w:rsid w:val="00B9313E"/>
    <w:rsid w:val="00B96F4C"/>
    <w:rsid w:val="00B96F6B"/>
    <w:rsid w:val="00BA0AC2"/>
    <w:rsid w:val="00BA32E2"/>
    <w:rsid w:val="00BA3AB6"/>
    <w:rsid w:val="00BA513E"/>
    <w:rsid w:val="00BA5C1C"/>
    <w:rsid w:val="00BB3083"/>
    <w:rsid w:val="00BB4F47"/>
    <w:rsid w:val="00BB6A40"/>
    <w:rsid w:val="00BB77BB"/>
    <w:rsid w:val="00BC2694"/>
    <w:rsid w:val="00BC38BC"/>
    <w:rsid w:val="00BD06ED"/>
    <w:rsid w:val="00BD0BA7"/>
    <w:rsid w:val="00BD1BBA"/>
    <w:rsid w:val="00BD462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76DC3"/>
    <w:rsid w:val="00C872D6"/>
    <w:rsid w:val="00C87AF3"/>
    <w:rsid w:val="00C9250D"/>
    <w:rsid w:val="00CB4BFE"/>
    <w:rsid w:val="00CC045E"/>
    <w:rsid w:val="00CC403B"/>
    <w:rsid w:val="00CC4B09"/>
    <w:rsid w:val="00CC696A"/>
    <w:rsid w:val="00CD164D"/>
    <w:rsid w:val="00CD49C7"/>
    <w:rsid w:val="00CD6804"/>
    <w:rsid w:val="00CD698D"/>
    <w:rsid w:val="00CD6B8A"/>
    <w:rsid w:val="00CF0D76"/>
    <w:rsid w:val="00CF1998"/>
    <w:rsid w:val="00CF4D7A"/>
    <w:rsid w:val="00CF527B"/>
    <w:rsid w:val="00CF676B"/>
    <w:rsid w:val="00CFEC40"/>
    <w:rsid w:val="00D00D2B"/>
    <w:rsid w:val="00D05393"/>
    <w:rsid w:val="00D06D44"/>
    <w:rsid w:val="00D0705E"/>
    <w:rsid w:val="00D0749A"/>
    <w:rsid w:val="00D15EFA"/>
    <w:rsid w:val="00D16BAD"/>
    <w:rsid w:val="00D17E33"/>
    <w:rsid w:val="00D21808"/>
    <w:rsid w:val="00D2343D"/>
    <w:rsid w:val="00D33177"/>
    <w:rsid w:val="00D33E9C"/>
    <w:rsid w:val="00D346E9"/>
    <w:rsid w:val="00D407BB"/>
    <w:rsid w:val="00D40A4D"/>
    <w:rsid w:val="00D42505"/>
    <w:rsid w:val="00D456D1"/>
    <w:rsid w:val="00D45D80"/>
    <w:rsid w:val="00D46529"/>
    <w:rsid w:val="00D477F3"/>
    <w:rsid w:val="00D47F38"/>
    <w:rsid w:val="00D531E2"/>
    <w:rsid w:val="00D55CFC"/>
    <w:rsid w:val="00D67E37"/>
    <w:rsid w:val="00D73243"/>
    <w:rsid w:val="00D77374"/>
    <w:rsid w:val="00D8581E"/>
    <w:rsid w:val="00D85B23"/>
    <w:rsid w:val="00D85DFB"/>
    <w:rsid w:val="00D90063"/>
    <w:rsid w:val="00D907B5"/>
    <w:rsid w:val="00D92921"/>
    <w:rsid w:val="00D9433A"/>
    <w:rsid w:val="00D953C5"/>
    <w:rsid w:val="00D96465"/>
    <w:rsid w:val="00DA09BF"/>
    <w:rsid w:val="00DA2A32"/>
    <w:rsid w:val="00DA4105"/>
    <w:rsid w:val="00DA6CA4"/>
    <w:rsid w:val="00DB1D19"/>
    <w:rsid w:val="00DB3A45"/>
    <w:rsid w:val="00DB4A50"/>
    <w:rsid w:val="00DC0271"/>
    <w:rsid w:val="00DC0B49"/>
    <w:rsid w:val="00DC0DA0"/>
    <w:rsid w:val="00DD1675"/>
    <w:rsid w:val="00DD62CC"/>
    <w:rsid w:val="00DE2AC8"/>
    <w:rsid w:val="00DF0547"/>
    <w:rsid w:val="00E06362"/>
    <w:rsid w:val="00E13BBE"/>
    <w:rsid w:val="00E13CA7"/>
    <w:rsid w:val="00E13E42"/>
    <w:rsid w:val="00E205D9"/>
    <w:rsid w:val="00E226D4"/>
    <w:rsid w:val="00E228CD"/>
    <w:rsid w:val="00E23E01"/>
    <w:rsid w:val="00E246AB"/>
    <w:rsid w:val="00E26A91"/>
    <w:rsid w:val="00E26CA8"/>
    <w:rsid w:val="00E306CD"/>
    <w:rsid w:val="00E33882"/>
    <w:rsid w:val="00E34647"/>
    <w:rsid w:val="00E35C3A"/>
    <w:rsid w:val="00E3680A"/>
    <w:rsid w:val="00E46187"/>
    <w:rsid w:val="00E464B1"/>
    <w:rsid w:val="00E542B6"/>
    <w:rsid w:val="00E54543"/>
    <w:rsid w:val="00E55C8E"/>
    <w:rsid w:val="00E620D6"/>
    <w:rsid w:val="00E64625"/>
    <w:rsid w:val="00E6589C"/>
    <w:rsid w:val="00E67D9D"/>
    <w:rsid w:val="00E74E75"/>
    <w:rsid w:val="00E76B28"/>
    <w:rsid w:val="00E954E7"/>
    <w:rsid w:val="00E9641E"/>
    <w:rsid w:val="00E97FDC"/>
    <w:rsid w:val="00EA403E"/>
    <w:rsid w:val="00EA417B"/>
    <w:rsid w:val="00EB2560"/>
    <w:rsid w:val="00EB5B3D"/>
    <w:rsid w:val="00EB7A57"/>
    <w:rsid w:val="00EC0B0B"/>
    <w:rsid w:val="00EC4FF4"/>
    <w:rsid w:val="00EC7869"/>
    <w:rsid w:val="00ED2443"/>
    <w:rsid w:val="00ED2CBD"/>
    <w:rsid w:val="00ED3B19"/>
    <w:rsid w:val="00EE2C38"/>
    <w:rsid w:val="00EE5794"/>
    <w:rsid w:val="00EE7275"/>
    <w:rsid w:val="00EF0E61"/>
    <w:rsid w:val="00F015AB"/>
    <w:rsid w:val="00F052CE"/>
    <w:rsid w:val="00F12DDF"/>
    <w:rsid w:val="00F16F21"/>
    <w:rsid w:val="00F17095"/>
    <w:rsid w:val="00F20C4A"/>
    <w:rsid w:val="00F213A8"/>
    <w:rsid w:val="00F31269"/>
    <w:rsid w:val="00F32187"/>
    <w:rsid w:val="00F326E4"/>
    <w:rsid w:val="00F34B03"/>
    <w:rsid w:val="00F35B05"/>
    <w:rsid w:val="00F36A23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853F5"/>
    <w:rsid w:val="00F906D4"/>
    <w:rsid w:val="00F91397"/>
    <w:rsid w:val="00F91E0B"/>
    <w:rsid w:val="00F92289"/>
    <w:rsid w:val="00F9379C"/>
    <w:rsid w:val="00F9711F"/>
    <w:rsid w:val="00F97F61"/>
    <w:rsid w:val="00FA1B47"/>
    <w:rsid w:val="00FB0528"/>
    <w:rsid w:val="00FB0DDF"/>
    <w:rsid w:val="00FB1A8D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0FE721B"/>
    <w:rsid w:val="00FE7944"/>
    <w:rsid w:val="00FF7CA7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0FBF4B1A"/>
    <w:rsid w:val="10BC816F"/>
    <w:rsid w:val="10E8DC65"/>
    <w:rsid w:val="1113DFCF"/>
    <w:rsid w:val="111C466E"/>
    <w:rsid w:val="13499D86"/>
    <w:rsid w:val="143DB676"/>
    <w:rsid w:val="14F60EC3"/>
    <w:rsid w:val="16175CC5"/>
    <w:rsid w:val="175BE0F5"/>
    <w:rsid w:val="17DB1FC1"/>
    <w:rsid w:val="183AB6F0"/>
    <w:rsid w:val="1A0AAA22"/>
    <w:rsid w:val="1A480B30"/>
    <w:rsid w:val="1BE4502B"/>
    <w:rsid w:val="1BEC3547"/>
    <w:rsid w:val="1C924E40"/>
    <w:rsid w:val="1CD45D89"/>
    <w:rsid w:val="1D554BE2"/>
    <w:rsid w:val="1E26485D"/>
    <w:rsid w:val="1F7FB8D8"/>
    <w:rsid w:val="21F71DA6"/>
    <w:rsid w:val="22E09A68"/>
    <w:rsid w:val="2314FD2C"/>
    <w:rsid w:val="23718725"/>
    <w:rsid w:val="24CFFA8D"/>
    <w:rsid w:val="25FAB115"/>
    <w:rsid w:val="26649C7B"/>
    <w:rsid w:val="286562CC"/>
    <w:rsid w:val="28F785C4"/>
    <w:rsid w:val="298B0752"/>
    <w:rsid w:val="2CA2B715"/>
    <w:rsid w:val="2D0622B0"/>
    <w:rsid w:val="2DCEB866"/>
    <w:rsid w:val="2F502857"/>
    <w:rsid w:val="30E98B1A"/>
    <w:rsid w:val="33CCFFAD"/>
    <w:rsid w:val="341B901A"/>
    <w:rsid w:val="34CAE5B5"/>
    <w:rsid w:val="3549411C"/>
    <w:rsid w:val="35540BE7"/>
    <w:rsid w:val="35AD3FB0"/>
    <w:rsid w:val="35D44EFE"/>
    <w:rsid w:val="36326A37"/>
    <w:rsid w:val="39C28DB5"/>
    <w:rsid w:val="39D57A96"/>
    <w:rsid w:val="3B592C64"/>
    <w:rsid w:val="3B80B138"/>
    <w:rsid w:val="3C5338C0"/>
    <w:rsid w:val="3D831F31"/>
    <w:rsid w:val="3E2C4EF6"/>
    <w:rsid w:val="40301651"/>
    <w:rsid w:val="407E4970"/>
    <w:rsid w:val="4136143C"/>
    <w:rsid w:val="4266E698"/>
    <w:rsid w:val="46776F6A"/>
    <w:rsid w:val="46DB4FEF"/>
    <w:rsid w:val="46F8258A"/>
    <w:rsid w:val="48F266F2"/>
    <w:rsid w:val="494269BD"/>
    <w:rsid w:val="4959F32A"/>
    <w:rsid w:val="4A19C4C9"/>
    <w:rsid w:val="4A4F8C7F"/>
    <w:rsid w:val="4ABB6CEF"/>
    <w:rsid w:val="4D232224"/>
    <w:rsid w:val="4D77FDA1"/>
    <w:rsid w:val="53B88B0A"/>
    <w:rsid w:val="5424C212"/>
    <w:rsid w:val="54CD2399"/>
    <w:rsid w:val="54FF8FFE"/>
    <w:rsid w:val="56F740A2"/>
    <w:rsid w:val="573F21AD"/>
    <w:rsid w:val="5794C8C4"/>
    <w:rsid w:val="581D43F0"/>
    <w:rsid w:val="59DD116D"/>
    <w:rsid w:val="5A817A84"/>
    <w:rsid w:val="5C01C551"/>
    <w:rsid w:val="5D460CF5"/>
    <w:rsid w:val="5DFFA832"/>
    <w:rsid w:val="5E1728F0"/>
    <w:rsid w:val="5FD3F31D"/>
    <w:rsid w:val="60BF7436"/>
    <w:rsid w:val="621E0B76"/>
    <w:rsid w:val="635D3C5D"/>
    <w:rsid w:val="63BD4F18"/>
    <w:rsid w:val="646A4E77"/>
    <w:rsid w:val="653F524A"/>
    <w:rsid w:val="69CED0AF"/>
    <w:rsid w:val="6A6CBFB1"/>
    <w:rsid w:val="6C7006A3"/>
    <w:rsid w:val="6CCB9588"/>
    <w:rsid w:val="6E57991C"/>
    <w:rsid w:val="71400EBD"/>
    <w:rsid w:val="71F3E14F"/>
    <w:rsid w:val="72B9D880"/>
    <w:rsid w:val="73DFC3B1"/>
    <w:rsid w:val="74B682F6"/>
    <w:rsid w:val="74FBF0A4"/>
    <w:rsid w:val="75BFF107"/>
    <w:rsid w:val="76769E5E"/>
    <w:rsid w:val="7A14EE40"/>
    <w:rsid w:val="7B28E895"/>
    <w:rsid w:val="7B893595"/>
    <w:rsid w:val="7C1CD66B"/>
    <w:rsid w:val="7D1993F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353709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E1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C793EFCC-883F-4C4A-99C9-77D4B0674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9677D-A6CC-DC4B-8F53-3C3D10FC6C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a6bb5b03-73c0-4fd8-91ab-e0fa8b321192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e224511-22fe-430e-9ba3-f6c24b254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82</cp:revision>
  <dcterms:created xsi:type="dcterms:W3CDTF">2025-02-04T22:00:00Z</dcterms:created>
  <dcterms:modified xsi:type="dcterms:W3CDTF">2025-04-22T18:05:00Z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88dddae46ac6a3e20863283fef7514d5e03f39abd04d8a76fde1ce6e919ce710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3df13f9e,27beb9ca,849d50d</vt:lpwstr>
  </property>
  <property fmtid="{D5CDD505-2E9C-101B-9397-08002B2CF9AE}" pid="12" name="ClassificationContentMarkingHeaderFontProps">
    <vt:lpwstr>#ee0000,10,Calibri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7ac5df69,7f90eb18,5342cc9f</vt:lpwstr>
  </property>
  <property fmtid="{D5CDD505-2E9C-101B-9397-08002B2CF9AE}" pid="15" name="ClassificationContentMarkingFooterFontProps">
    <vt:lpwstr>#ee0000,10,Calibri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2025-02-04T22:00:02Z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8fb85060-51ff-4908-9cd5-4a58334963e7</vt:lpwstr>
  </property>
  <property fmtid="{D5CDD505-2E9C-101B-9397-08002B2CF9AE}" pid="23" name="MSIP_Label_96f06eb5-183f-4d4f-801e-0e8ab006c3d3_ContentBits">
    <vt:lpwstr>3</vt:lpwstr>
  </property>
  <property fmtid="{D5CDD505-2E9C-101B-9397-08002B2CF9AE}" pid="24" name="MSIP_Label_96f06eb5-183f-4d4f-801e-0e8ab006c3d3_Tag">
    <vt:lpwstr>10, 3, 0, 2</vt:lpwstr>
  </property>
</Properties>
</file>