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4853" w14:textId="77777777" w:rsidR="00582119" w:rsidRPr="00FD1758" w:rsidRDefault="00582119" w:rsidP="00C0240A">
      <w:pPr>
        <w:pStyle w:val="Sansinterligne"/>
        <w:rPr>
          <w:rFonts w:ascii="Neue Haas Unica" w:eastAsia="Calibri" w:hAnsi="Neue Haas Unica" w:cs="Times New Roman"/>
          <w:i/>
          <w:iCs/>
          <w:sz w:val="20"/>
          <w:szCs w:val="20"/>
          <w:lang w:val="fr-CA"/>
        </w:rPr>
      </w:pPr>
    </w:p>
    <w:p w14:paraId="7DCC6626" w14:textId="5F48917E" w:rsidR="001B657E" w:rsidRPr="00FD1758" w:rsidRDefault="00A12117" w:rsidP="1FBA0598">
      <w:pPr>
        <w:pStyle w:val="Sansinterligne"/>
        <w:rPr>
          <w:rFonts w:ascii="Neue Haas Unica" w:hAnsi="Neue Haas Unica"/>
          <w:i/>
          <w:sz w:val="20"/>
          <w:lang w:val="fr-CA"/>
        </w:rPr>
      </w:pPr>
      <w:bookmarkStart w:id="0" w:name="lt_pId013"/>
      <w:r w:rsidRPr="00FD1758">
        <w:rPr>
          <w:rFonts w:ascii="Neue Haas Unica" w:hAnsi="Neue Haas Unica"/>
          <w:i/>
          <w:sz w:val="20"/>
          <w:lang w:val="fr-CA"/>
        </w:rPr>
        <w:t>Il est fortement recommandé que toutes les organisations disposent d’une structure de commandement prédéterminée qui définira la marche à suivre lors d’une situation d’urgence.</w:t>
      </w:r>
      <w:bookmarkEnd w:id="0"/>
      <w:r w:rsidR="009637CF" w:rsidRPr="00FD1758">
        <w:rPr>
          <w:rFonts w:ascii="Neue Haas Unica" w:hAnsi="Neue Haas Unica"/>
          <w:i/>
          <w:sz w:val="20"/>
          <w:lang w:val="fr-CA"/>
        </w:rPr>
        <w:t xml:space="preserve"> </w:t>
      </w:r>
      <w:bookmarkStart w:id="1" w:name="lt_pId014"/>
      <w:r w:rsidR="00065AED" w:rsidRPr="00FD1758">
        <w:rPr>
          <w:rFonts w:ascii="Neue Haas Unica" w:hAnsi="Neue Haas Unica"/>
          <w:i/>
          <w:sz w:val="20"/>
          <w:lang w:val="fr-CA"/>
        </w:rPr>
        <w:t>Pour répondre à cette exigence, certaines organisations choisissent d’adopter le système de commandement des interventions (SCI), parfois appelé système de gestion des incidents, utilisé par les organismes d’intervention, les services de police et les services d’incendie partout en Amérique du Nord.</w:t>
      </w:r>
      <w:bookmarkEnd w:id="1"/>
      <w:r w:rsidR="009637CF" w:rsidRPr="00FD1758">
        <w:rPr>
          <w:rFonts w:ascii="Neue Haas Unica" w:hAnsi="Neue Haas Unica"/>
          <w:i/>
          <w:sz w:val="20"/>
          <w:lang w:val="fr-CA"/>
        </w:rPr>
        <w:t xml:space="preserve"> </w:t>
      </w:r>
      <w:bookmarkStart w:id="2" w:name="lt_pId015"/>
      <w:r w:rsidR="00FB434C" w:rsidRPr="00FD1758">
        <w:rPr>
          <w:rFonts w:ascii="Neue Haas Unica" w:hAnsi="Neue Haas Unica"/>
          <w:i/>
          <w:sz w:val="20"/>
          <w:lang w:val="fr-CA"/>
        </w:rPr>
        <w:t>Ce type de structure permettrait à votre EIU de simplifier les communications internes, de coordonner les actions avec les responsables de la sécurité publique et de favoriser de bonnes relations avec les médias.</w:t>
      </w:r>
      <w:bookmarkEnd w:id="2"/>
    </w:p>
    <w:p w14:paraId="2577C361" w14:textId="77777777" w:rsidR="00C054D5" w:rsidRPr="00FD1758" w:rsidRDefault="00C054D5" w:rsidP="00C0240A">
      <w:pPr>
        <w:pStyle w:val="Sansinterligne"/>
        <w:rPr>
          <w:rFonts w:ascii="Neue Haas Unica" w:hAnsi="Neue Haas Unica"/>
          <w:i/>
          <w:sz w:val="20"/>
          <w:lang w:val="fr-CA"/>
        </w:rPr>
      </w:pPr>
    </w:p>
    <w:p w14:paraId="7E8F3893" w14:textId="52ACAA8B" w:rsidR="00C054D5" w:rsidRPr="00FD1758" w:rsidRDefault="008F1999" w:rsidP="004E722E">
      <w:pPr>
        <w:widowControl w:val="0"/>
        <w:autoSpaceDE w:val="0"/>
        <w:autoSpaceDN w:val="0"/>
        <w:adjustRightInd w:val="0"/>
        <w:spacing w:after="0" w:line="240" w:lineRule="auto"/>
        <w:rPr>
          <w:rFonts w:ascii="Neue Haas Unica" w:hAnsi="Neue Haas Unica"/>
          <w:b/>
          <w:sz w:val="20"/>
        </w:rPr>
      </w:pPr>
      <w:bookmarkStart w:id="3" w:name="lt_pId016"/>
      <w:r w:rsidRPr="00FD1758">
        <w:rPr>
          <w:rFonts w:ascii="Neue Haas Unica" w:hAnsi="Neue Haas Unica"/>
          <w:b/>
          <w:sz w:val="20"/>
        </w:rPr>
        <w:t>Présentation de l’EIU</w:t>
      </w:r>
      <w:bookmarkEnd w:id="3"/>
    </w:p>
    <w:p w14:paraId="577A6586" w14:textId="77777777" w:rsidR="00C054D5" w:rsidRPr="00FD1758" w:rsidRDefault="00C054D5" w:rsidP="004E722E">
      <w:pPr>
        <w:widowControl w:val="0"/>
        <w:autoSpaceDE w:val="0"/>
        <w:autoSpaceDN w:val="0"/>
        <w:adjustRightInd w:val="0"/>
        <w:spacing w:after="0" w:line="240" w:lineRule="auto"/>
        <w:rPr>
          <w:rFonts w:ascii="Neue Haas Unica" w:hAnsi="Neue Haas Unica"/>
          <w:b/>
          <w:sz w:val="20"/>
        </w:rPr>
      </w:pPr>
    </w:p>
    <w:p w14:paraId="0D95A4EB" w14:textId="563968C2" w:rsidR="00C054D5" w:rsidRPr="00FD1758" w:rsidRDefault="006430F6" w:rsidP="1FBA0598">
      <w:pPr>
        <w:widowControl w:val="0"/>
        <w:autoSpaceDE w:val="0"/>
        <w:autoSpaceDN w:val="0"/>
        <w:adjustRightInd w:val="0"/>
        <w:spacing w:after="0" w:line="240" w:lineRule="auto"/>
        <w:rPr>
          <w:rFonts w:ascii="Neue Haas Unica" w:eastAsia="Calibri" w:hAnsi="Neue Haas Unica" w:cs="Times New Roman"/>
          <w:sz w:val="20"/>
          <w:szCs w:val="20"/>
        </w:rPr>
      </w:pPr>
      <w:bookmarkStart w:id="4" w:name="lt_pId017"/>
      <w:r w:rsidRPr="00FD1758">
        <w:rPr>
          <w:rFonts w:ascii="Neue Haas Unica" w:hAnsi="Neue Haas Unica"/>
          <w:sz w:val="20"/>
        </w:rPr>
        <w:t>Nous recommandons que tous les membres du personnel, en particulier les membres de l’EIU, suivent une formation sur la manière d’intervenir lors d’une urgence médicale.</w:t>
      </w:r>
      <w:bookmarkEnd w:id="4"/>
    </w:p>
    <w:p w14:paraId="40E479AD" w14:textId="08CF15CC" w:rsidR="00C054D5" w:rsidRPr="007265BA" w:rsidRDefault="00F600DA" w:rsidP="00676FA8">
      <w:pPr>
        <w:widowControl w:val="0"/>
        <w:autoSpaceDE w:val="0"/>
        <w:autoSpaceDN w:val="0"/>
        <w:adjustRightInd w:val="0"/>
        <w:spacing w:after="0" w:line="240" w:lineRule="auto"/>
        <w:rPr>
          <w:rFonts w:ascii="Neue Haas Unica" w:hAnsi="Neue Haas Unica"/>
          <w:sz w:val="20"/>
          <w:szCs w:val="20"/>
        </w:rPr>
      </w:pPr>
      <w:bookmarkStart w:id="5" w:name="lt_pId018"/>
      <w:r w:rsidRPr="007265BA">
        <w:rPr>
          <w:rFonts w:ascii="Neue Haas Unica" w:hAnsi="Neue Haas Unica"/>
          <w:sz w:val="20"/>
          <w:szCs w:val="20"/>
        </w:rPr>
        <w:t xml:space="preserve">Pour en savoir davantage sur les formations de secourisme en milieu de travail, consultez la liste des </w:t>
      </w:r>
      <w:hyperlink r:id="rId12" w:history="1">
        <w:r w:rsidR="00F67D2A" w:rsidRPr="007265BA">
          <w:rPr>
            <w:rStyle w:val="Lienhypertexte"/>
            <w:rFonts w:ascii="Neue Haas Unica" w:eastAsia="Calibri" w:hAnsi="Neue Haas Unica" w:cs="Helvetica"/>
            <w:sz w:val="20"/>
            <w:szCs w:val="20"/>
          </w:rPr>
          <w:t>cours offerts par la Croix-Rouge canadienne</w:t>
        </w:r>
      </w:hyperlink>
      <w:r w:rsidR="00F67D2A" w:rsidRPr="007265BA">
        <w:rPr>
          <w:rFonts w:ascii="Neue Haas Unica" w:eastAsia="Calibri" w:hAnsi="Neue Haas Unica" w:cs="Helvetica"/>
          <w:color w:val="333333"/>
          <w:sz w:val="20"/>
          <w:szCs w:val="20"/>
        </w:rPr>
        <w:t xml:space="preserve"> et </w:t>
      </w:r>
      <w:r w:rsidR="00966545" w:rsidRPr="007265BA">
        <w:rPr>
          <w:rFonts w:ascii="Neue Haas Unica" w:eastAsia="Calibri" w:hAnsi="Neue Haas Unica" w:cs="Helvetica"/>
          <w:color w:val="333333"/>
          <w:sz w:val="20"/>
          <w:szCs w:val="20"/>
        </w:rPr>
        <w:t xml:space="preserve">des </w:t>
      </w:r>
      <w:hyperlink r:id="rId13" w:history="1">
        <w:r w:rsidR="00966545" w:rsidRPr="007265BA">
          <w:rPr>
            <w:rStyle w:val="Lienhypertexte"/>
            <w:rFonts w:ascii="Neue Haas Unica" w:eastAsia="Calibri" w:hAnsi="Neue Haas Unica" w:cs="Helvetica"/>
            <w:sz w:val="20"/>
            <w:szCs w:val="20"/>
          </w:rPr>
          <w:t xml:space="preserve">cours offerts </w:t>
        </w:r>
        <w:r w:rsidR="00F67D2A" w:rsidRPr="007265BA">
          <w:rPr>
            <w:rStyle w:val="Lienhypertexte"/>
            <w:rFonts w:ascii="Neue Haas Unica" w:eastAsia="Calibri" w:hAnsi="Neue Haas Unica" w:cs="Helvetica"/>
            <w:sz w:val="20"/>
            <w:szCs w:val="20"/>
          </w:rPr>
          <w:t>par la Croix-Rouge américain</w:t>
        </w:r>
        <w:r w:rsidR="00181B57" w:rsidRPr="007265BA">
          <w:rPr>
            <w:rStyle w:val="Lienhypertexte"/>
            <w:rFonts w:ascii="Neue Haas Unica" w:eastAsia="Calibri" w:hAnsi="Neue Haas Unica" w:cs="Helvetica"/>
            <w:sz w:val="20"/>
            <w:szCs w:val="20"/>
          </w:rPr>
          <w:t>e (en anglais seulement)</w:t>
        </w:r>
      </w:hyperlink>
      <w:r w:rsidR="00F67D2A" w:rsidRPr="007265BA">
        <w:rPr>
          <w:rFonts w:ascii="Neue Haas Unica" w:eastAsia="Calibri" w:hAnsi="Neue Haas Unica" w:cs="Helvetica"/>
          <w:color w:val="333333"/>
          <w:sz w:val="20"/>
          <w:szCs w:val="20"/>
        </w:rPr>
        <w:t>.</w:t>
      </w:r>
      <w:bookmarkEnd w:id="5"/>
    </w:p>
    <w:p w14:paraId="181CC56E" w14:textId="77777777" w:rsidR="00C054D5" w:rsidRPr="00FD1758" w:rsidRDefault="00C054D5" w:rsidP="004E722E">
      <w:pPr>
        <w:widowControl w:val="0"/>
        <w:autoSpaceDE w:val="0"/>
        <w:autoSpaceDN w:val="0"/>
        <w:adjustRightInd w:val="0"/>
        <w:spacing w:after="0" w:line="240" w:lineRule="auto"/>
        <w:ind w:left="180"/>
        <w:rPr>
          <w:rFonts w:ascii="Neue Haas Unica" w:hAnsi="Neue Haas Unica"/>
          <w:sz w:val="20"/>
        </w:rPr>
      </w:pPr>
    </w:p>
    <w:p w14:paraId="22CECFCD" w14:textId="7538BD0B" w:rsidR="00C054D5" w:rsidRPr="00FD1758" w:rsidRDefault="002D0CA8" w:rsidP="00676FA8">
      <w:pPr>
        <w:widowControl w:val="0"/>
        <w:autoSpaceDE w:val="0"/>
        <w:autoSpaceDN w:val="0"/>
        <w:adjustRightInd w:val="0"/>
        <w:spacing w:after="0" w:line="240" w:lineRule="auto"/>
        <w:rPr>
          <w:rFonts w:ascii="Neue Haas Unica" w:hAnsi="Neue Haas Unica"/>
          <w:sz w:val="20"/>
        </w:rPr>
      </w:pPr>
      <w:bookmarkStart w:id="6" w:name="lt_pId020"/>
      <w:r w:rsidRPr="00FD1758">
        <w:rPr>
          <w:rFonts w:ascii="Neue Haas Unica" w:hAnsi="Neue Haas Unica"/>
          <w:sz w:val="20"/>
        </w:rPr>
        <w:t xml:space="preserve">L’EIU suit une structure hiérarchique qui confie le pouvoir décisionnel à une commandante ou un commandant d’intervention, </w:t>
      </w:r>
      <w:bookmarkStart w:id="7" w:name="lt_pId021"/>
      <w:bookmarkEnd w:id="6"/>
      <w:r w:rsidR="00275B4C" w:rsidRPr="00FD1758">
        <w:rPr>
          <w:rFonts w:ascii="Neue Haas Unica" w:hAnsi="Neue Haas Unica"/>
          <w:sz w:val="20"/>
        </w:rPr>
        <w:t>qui rend des comptes aux gestionnaires et dirige les interventions de l’organisation lors de situations d’urgence.</w:t>
      </w:r>
      <w:bookmarkEnd w:id="7"/>
      <w:r w:rsidR="009637CF" w:rsidRPr="00FD1758">
        <w:rPr>
          <w:rFonts w:ascii="Neue Haas Unica" w:hAnsi="Neue Haas Unica"/>
          <w:sz w:val="20"/>
        </w:rPr>
        <w:t xml:space="preserve"> </w:t>
      </w:r>
      <w:bookmarkStart w:id="8" w:name="lt_pId022"/>
      <w:r w:rsidR="001028E6" w:rsidRPr="00FD1758">
        <w:rPr>
          <w:rFonts w:ascii="Neue Haas Unica" w:hAnsi="Neue Haas Unica"/>
          <w:sz w:val="20"/>
        </w:rPr>
        <w:t>Il n’est pas impératif que ce soit la dirigeante ou le dirigeant de l’organisation qui remplisse cette fonction, même si c’est souvent le cas.</w:t>
      </w:r>
      <w:bookmarkEnd w:id="8"/>
      <w:r w:rsidR="009637CF" w:rsidRPr="00FD1758">
        <w:rPr>
          <w:rFonts w:ascii="Neue Haas Unica" w:hAnsi="Neue Haas Unica"/>
          <w:sz w:val="20"/>
        </w:rPr>
        <w:t xml:space="preserve"> </w:t>
      </w:r>
      <w:bookmarkStart w:id="9" w:name="lt_pId023"/>
      <w:r w:rsidR="00036287" w:rsidRPr="00FD1758">
        <w:rPr>
          <w:rFonts w:ascii="Neue Haas Unica" w:hAnsi="Neue Haas Unica"/>
          <w:sz w:val="20"/>
        </w:rPr>
        <w:t>Il arrive parfois qu’une ou un membre du personnel possède une expérience ou des compétences qui rendent cette personne plus apte à assumer la fonction de commandante ou de commandant d’intervention.</w:t>
      </w:r>
      <w:bookmarkEnd w:id="9"/>
      <w:r w:rsidR="009637CF" w:rsidRPr="00FD1758">
        <w:rPr>
          <w:rFonts w:ascii="Neue Haas Unica" w:hAnsi="Neue Haas Unica"/>
          <w:sz w:val="20"/>
        </w:rPr>
        <w:t xml:space="preserve"> </w:t>
      </w:r>
      <w:bookmarkStart w:id="10" w:name="lt_pId024"/>
      <w:r w:rsidR="00194ACC" w:rsidRPr="00FD1758">
        <w:rPr>
          <w:rFonts w:ascii="Neue Haas Unica" w:hAnsi="Neue Haas Unica"/>
          <w:sz w:val="20"/>
        </w:rPr>
        <w:t>Dans la mesure du possible, il faut prévoir une deuxième personne prête à assumer cette fonction au cas où la première ne serait pas disponible au moment où survient la situation d’urgence.</w:t>
      </w:r>
      <w:bookmarkEnd w:id="10"/>
    </w:p>
    <w:p w14:paraId="73069FD8" w14:textId="77777777" w:rsidR="00C054D5" w:rsidRPr="00FD1758" w:rsidRDefault="00C054D5" w:rsidP="004E722E">
      <w:pPr>
        <w:widowControl w:val="0"/>
        <w:autoSpaceDE w:val="0"/>
        <w:autoSpaceDN w:val="0"/>
        <w:adjustRightInd w:val="0"/>
        <w:spacing w:after="0" w:line="240" w:lineRule="auto"/>
        <w:ind w:left="180"/>
        <w:rPr>
          <w:rFonts w:ascii="Neue Haas Unica" w:hAnsi="Neue Haas Unica"/>
          <w:sz w:val="20"/>
        </w:rPr>
      </w:pPr>
    </w:p>
    <w:p w14:paraId="602F2065" w14:textId="6AEECA4A" w:rsidR="00C054D5" w:rsidRPr="00FD1758" w:rsidRDefault="00433F9C" w:rsidP="00676FA8">
      <w:pPr>
        <w:widowControl w:val="0"/>
        <w:autoSpaceDE w:val="0"/>
        <w:autoSpaceDN w:val="0"/>
        <w:adjustRightInd w:val="0"/>
        <w:spacing w:after="0" w:line="240" w:lineRule="auto"/>
        <w:rPr>
          <w:rFonts w:ascii="Neue Haas Unica" w:hAnsi="Neue Haas Unica"/>
          <w:sz w:val="20"/>
        </w:rPr>
      </w:pPr>
      <w:bookmarkStart w:id="11" w:name="lt_pId025"/>
      <w:r w:rsidRPr="00FD1758">
        <w:rPr>
          <w:rFonts w:ascii="Neue Haas Unica" w:hAnsi="Neue Haas Unica"/>
          <w:sz w:val="20"/>
        </w:rPr>
        <w:t>Selon le système de commandement des interventions, les autres membres de l’EIU s’occupent des cinq sections (domaines de responsabilité) ci-dessous.</w:t>
      </w:r>
      <w:bookmarkEnd w:id="11"/>
      <w:r w:rsidR="009637CF" w:rsidRPr="00FD1758">
        <w:rPr>
          <w:rFonts w:ascii="Neue Haas Unica" w:hAnsi="Neue Haas Unica"/>
          <w:sz w:val="20"/>
        </w:rPr>
        <w:t xml:space="preserve"> </w:t>
      </w:r>
      <w:bookmarkStart w:id="12" w:name="lt_pId026"/>
      <w:r w:rsidR="003A1494" w:rsidRPr="00FD1758">
        <w:rPr>
          <w:rFonts w:ascii="Neue Haas Unica" w:hAnsi="Neue Haas Unica"/>
          <w:sz w:val="20"/>
        </w:rPr>
        <w:t>Dans une organisation de petite taille, une personne peut se voir attribuer plusieurs sections.</w:t>
      </w:r>
      <w:bookmarkEnd w:id="12"/>
      <w:r w:rsidR="009637CF" w:rsidRPr="00FD1758">
        <w:rPr>
          <w:rFonts w:ascii="Neue Haas Unica" w:hAnsi="Neue Haas Unica"/>
          <w:sz w:val="20"/>
        </w:rPr>
        <w:t xml:space="preserve"> </w:t>
      </w:r>
    </w:p>
    <w:p w14:paraId="4F5EB085" w14:textId="53B524B8" w:rsidR="00C054D5" w:rsidRPr="00FD1758" w:rsidRDefault="00C054D5" w:rsidP="00592BB3">
      <w:pPr>
        <w:widowControl w:val="0"/>
        <w:autoSpaceDE w:val="0"/>
        <w:autoSpaceDN w:val="0"/>
        <w:adjustRightInd w:val="0"/>
        <w:spacing w:after="0" w:line="240" w:lineRule="auto"/>
        <w:rPr>
          <w:rFonts w:ascii="Neue Haas Unica" w:eastAsia="Calibri" w:hAnsi="Neue Haas Unica" w:cs="Times New Roman"/>
          <w:sz w:val="20"/>
          <w:szCs w:val="20"/>
        </w:rPr>
      </w:pPr>
    </w:p>
    <w:p w14:paraId="7EA6C44A" w14:textId="554C184E" w:rsidR="00C054D5" w:rsidRPr="00FD1758" w:rsidRDefault="00A0534D" w:rsidP="004E722E">
      <w:pPr>
        <w:widowControl w:val="0"/>
        <w:autoSpaceDE w:val="0"/>
        <w:autoSpaceDN w:val="0"/>
        <w:adjustRightInd w:val="0"/>
        <w:spacing w:after="0" w:line="240" w:lineRule="auto"/>
        <w:rPr>
          <w:rFonts w:ascii="Neue Haas Unica" w:hAnsi="Neue Haas Unica"/>
          <w:sz w:val="20"/>
        </w:rPr>
      </w:pPr>
      <w:bookmarkStart w:id="13" w:name="lt_pId027"/>
      <w:r w:rsidRPr="00FD1758">
        <w:rPr>
          <w:rFonts w:ascii="Neue Haas Unica" w:hAnsi="Neue Haas Unica"/>
          <w:sz w:val="20"/>
        </w:rPr>
        <w:t>Bien qu’ils ne figurent pas dans l’organigramme, les préposé(e)s à la sécurité font partie intégrante de l’EIU.</w:t>
      </w:r>
      <w:bookmarkEnd w:id="13"/>
      <w:r w:rsidR="009637CF" w:rsidRPr="00FD1758">
        <w:rPr>
          <w:rFonts w:ascii="Neue Haas Unica" w:hAnsi="Neue Haas Unica"/>
          <w:sz w:val="20"/>
        </w:rPr>
        <w:t xml:space="preserve"> </w:t>
      </w:r>
      <w:bookmarkStart w:id="14" w:name="lt_pId028"/>
      <w:r w:rsidR="00BA7882" w:rsidRPr="00FD1758">
        <w:rPr>
          <w:rFonts w:ascii="Neue Haas Unica" w:hAnsi="Neue Haas Unica"/>
          <w:sz w:val="20"/>
        </w:rPr>
        <w:t>Lors d’une situation d’urgence, ces personnes s’occupent principalement d’effectuer des tâches liées à l’intervention, comme l’évacuation d’un bâtiment, et ne sont pas responsables de la gestion de l’incident en soi.</w:t>
      </w:r>
      <w:bookmarkEnd w:id="14"/>
      <w:r w:rsidR="009637CF" w:rsidRPr="00FD1758">
        <w:rPr>
          <w:rFonts w:ascii="Neue Haas Unica" w:hAnsi="Neue Haas Unica"/>
          <w:sz w:val="20"/>
        </w:rPr>
        <w:t xml:space="preserve"> </w:t>
      </w:r>
      <w:bookmarkStart w:id="15" w:name="lt_pId029"/>
      <w:r w:rsidR="004123C3" w:rsidRPr="00FD1758">
        <w:rPr>
          <w:rFonts w:ascii="Neue Haas Unica" w:hAnsi="Neue Haas Unica"/>
          <w:sz w:val="20"/>
        </w:rPr>
        <w:t xml:space="preserve">Ces personnes relèvent de la ou du responsable de la </w:t>
      </w:r>
      <w:r w:rsidR="004123C3" w:rsidRPr="00FD1758">
        <w:rPr>
          <w:rFonts w:ascii="Neue Haas Unica" w:eastAsia="Calibri" w:hAnsi="Neue Haas Unica" w:cs="Times New Roman"/>
          <w:sz w:val="20"/>
          <w:szCs w:val="20"/>
        </w:rPr>
        <w:t xml:space="preserve">santé et </w:t>
      </w:r>
      <w:r w:rsidR="004123C3" w:rsidRPr="00FD1758">
        <w:rPr>
          <w:rFonts w:ascii="Neue Haas Unica" w:hAnsi="Neue Haas Unica"/>
          <w:sz w:val="20"/>
        </w:rPr>
        <w:t>sécurité.</w:t>
      </w:r>
      <w:bookmarkEnd w:id="15"/>
    </w:p>
    <w:p w14:paraId="5EC55340" w14:textId="77777777" w:rsidR="006F0CD2" w:rsidRPr="00FD1758" w:rsidRDefault="006F0CD2" w:rsidP="004E722E">
      <w:pPr>
        <w:widowControl w:val="0"/>
        <w:autoSpaceDE w:val="0"/>
        <w:autoSpaceDN w:val="0"/>
        <w:adjustRightInd w:val="0"/>
        <w:spacing w:after="0" w:line="240" w:lineRule="auto"/>
        <w:rPr>
          <w:rFonts w:ascii="Neue Haas Unica" w:hAnsi="Neue Haas Unica"/>
          <w:sz w:val="20"/>
        </w:rPr>
      </w:pPr>
    </w:p>
    <w:p w14:paraId="5317AE91" w14:textId="634D3895" w:rsidR="00C054D5" w:rsidRPr="00FD1758" w:rsidRDefault="00C23B28" w:rsidP="004E722E">
      <w:pPr>
        <w:widowControl w:val="0"/>
        <w:autoSpaceDE w:val="0"/>
        <w:autoSpaceDN w:val="0"/>
        <w:adjustRightInd w:val="0"/>
        <w:spacing w:after="0" w:line="240" w:lineRule="auto"/>
        <w:rPr>
          <w:rFonts w:ascii="Neue Haas Unica" w:hAnsi="Neue Haas Unica"/>
          <w:sz w:val="20"/>
        </w:rPr>
      </w:pPr>
      <w:bookmarkStart w:id="16" w:name="lt_pId030"/>
      <w:r w:rsidRPr="00FD1758">
        <w:rPr>
          <w:rFonts w:ascii="Neue Haas Unica" w:hAnsi="Neue Haas Unica"/>
          <w:sz w:val="20"/>
        </w:rPr>
        <w:t>Afin de rester efficaces, les membres de l’EIU doivent participer au moins une fois par année à une formation portant sur leurs rôles en situation d’urgence.</w:t>
      </w:r>
      <w:bookmarkEnd w:id="16"/>
      <w:r w:rsidR="009637CF" w:rsidRPr="00FD1758">
        <w:rPr>
          <w:rFonts w:ascii="Neue Haas Unica" w:hAnsi="Neue Haas Unica"/>
          <w:sz w:val="20"/>
        </w:rPr>
        <w:t xml:space="preserve"> </w:t>
      </w:r>
      <w:bookmarkStart w:id="17" w:name="lt_pId031"/>
      <w:r w:rsidR="002E0F99" w:rsidRPr="00FD1758">
        <w:rPr>
          <w:rFonts w:ascii="Neue Haas Unica" w:hAnsi="Neue Haas Unica"/>
          <w:sz w:val="20"/>
        </w:rPr>
        <w:t xml:space="preserve">La liste ci-dessous énumère les responsabilités professionnelles </w:t>
      </w:r>
      <w:r w:rsidR="002E0F99" w:rsidRPr="00FD1758">
        <w:rPr>
          <w:rFonts w:ascii="Neue Haas Unica" w:hAnsi="Neue Haas Unica"/>
          <w:sz w:val="20"/>
        </w:rPr>
        <w:lastRenderedPageBreak/>
        <w:t>typiques de chaque membre de l’EIU.</w:t>
      </w:r>
      <w:bookmarkEnd w:id="17"/>
    </w:p>
    <w:p w14:paraId="4E90D53B" w14:textId="77777777" w:rsidR="00C054D5" w:rsidRPr="00FD1758" w:rsidRDefault="00C054D5" w:rsidP="004E722E">
      <w:pPr>
        <w:widowControl w:val="0"/>
        <w:autoSpaceDE w:val="0"/>
        <w:autoSpaceDN w:val="0"/>
        <w:adjustRightInd w:val="0"/>
        <w:spacing w:after="0" w:line="240" w:lineRule="auto"/>
        <w:rPr>
          <w:rFonts w:ascii="Neue Haas Unica" w:hAnsi="Neue Haas Unica"/>
          <w:sz w:val="20"/>
        </w:rPr>
      </w:pPr>
    </w:p>
    <w:p w14:paraId="03AC478A" w14:textId="77777777" w:rsidR="00C054D5" w:rsidRPr="00FD1758" w:rsidRDefault="000357CD" w:rsidP="00C054D5">
      <w:pPr>
        <w:widowControl w:val="0"/>
        <w:autoSpaceDE w:val="0"/>
        <w:autoSpaceDN w:val="0"/>
        <w:adjustRightInd w:val="0"/>
        <w:spacing w:after="0" w:line="240" w:lineRule="auto"/>
        <w:rPr>
          <w:rFonts w:ascii="Helvetica" w:eastAsia="Calibri" w:hAnsi="Helvetica" w:cs="Times New Roman"/>
          <w:b/>
          <w:color w:val="000000"/>
          <w:sz w:val="20"/>
          <w:szCs w:val="20"/>
        </w:rPr>
      </w:pPr>
      <w:bookmarkStart w:id="18" w:name="lt_pId032"/>
      <w:r w:rsidRPr="00FD1758">
        <w:rPr>
          <w:rFonts w:ascii="Neue Haas Unica" w:hAnsi="Neue Haas Unica"/>
          <w:b/>
          <w:sz w:val="20"/>
        </w:rPr>
        <w:t>Commandant(e) d’intervention</w:t>
      </w:r>
    </w:p>
    <w:p w14:paraId="03411D41" w14:textId="77777777" w:rsidR="00C054D5" w:rsidRPr="00FD1758" w:rsidRDefault="00C054D5" w:rsidP="00C054D5">
      <w:pPr>
        <w:widowControl w:val="0"/>
        <w:autoSpaceDE w:val="0"/>
        <w:autoSpaceDN w:val="0"/>
        <w:adjustRightInd w:val="0"/>
        <w:spacing w:after="0" w:line="240" w:lineRule="auto"/>
        <w:rPr>
          <w:rFonts w:ascii="Helvetica" w:eastAsia="Calibri" w:hAnsi="Helvetica" w:cs="Times New Roman"/>
          <w:b/>
          <w:color w:val="000000"/>
          <w:sz w:val="20"/>
          <w:szCs w:val="20"/>
        </w:rPr>
      </w:pPr>
    </w:p>
    <w:p w14:paraId="25510922" w14:textId="57A9749A" w:rsidR="00C054D5" w:rsidRPr="00FD1758" w:rsidRDefault="000357CD" w:rsidP="00676FA8">
      <w:pPr>
        <w:widowControl w:val="0"/>
        <w:autoSpaceDE w:val="0"/>
        <w:autoSpaceDN w:val="0"/>
        <w:adjustRightInd w:val="0"/>
        <w:spacing w:after="0" w:line="240" w:lineRule="auto"/>
        <w:rPr>
          <w:rFonts w:ascii="Neue Haas Unica" w:hAnsi="Neue Haas Unica"/>
          <w:sz w:val="20"/>
        </w:rPr>
      </w:pPr>
      <w:r w:rsidRPr="00FD1758">
        <w:rPr>
          <w:rFonts w:ascii="Neue Haas Unica" w:hAnsi="Neue Haas Unica"/>
          <w:sz w:val="20"/>
        </w:rPr>
        <w:t>La personne qui occupe cette fonction devra déterminer la gravité de la situation d’urgence et superviser l’intervention.</w:t>
      </w:r>
      <w:bookmarkEnd w:id="18"/>
      <w:r w:rsidR="009637CF" w:rsidRPr="00FD1758">
        <w:rPr>
          <w:rFonts w:ascii="Neue Haas Unica" w:hAnsi="Neue Haas Unica"/>
          <w:sz w:val="20"/>
        </w:rPr>
        <w:t xml:space="preserve"> </w:t>
      </w:r>
      <w:bookmarkStart w:id="19" w:name="lt_pId033"/>
      <w:r w:rsidR="009F111A" w:rsidRPr="00FD1758">
        <w:rPr>
          <w:rFonts w:ascii="Neue Haas Unica" w:hAnsi="Neue Haas Unica"/>
          <w:sz w:val="20"/>
        </w:rPr>
        <w:t>Voici quelques-unes de ses responsabilités :</w:t>
      </w:r>
      <w:bookmarkEnd w:id="19"/>
    </w:p>
    <w:p w14:paraId="30D828E1" w14:textId="77777777" w:rsidR="00C054D5" w:rsidRPr="00FD1758" w:rsidRDefault="00C054D5" w:rsidP="004E722E">
      <w:pPr>
        <w:widowControl w:val="0"/>
        <w:autoSpaceDE w:val="0"/>
        <w:autoSpaceDN w:val="0"/>
        <w:adjustRightInd w:val="0"/>
        <w:spacing w:after="0" w:line="240" w:lineRule="auto"/>
        <w:ind w:firstLine="180"/>
        <w:rPr>
          <w:rFonts w:ascii="Neue Haas Unica" w:hAnsi="Neue Haas Unica"/>
          <w:sz w:val="20"/>
        </w:rPr>
      </w:pPr>
    </w:p>
    <w:p w14:paraId="6FA51D2C" w14:textId="1AEB1FCC" w:rsidR="00C054D5" w:rsidRPr="00FD1758" w:rsidRDefault="00BC4480"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0" w:name="lt_pId034"/>
      <w:r w:rsidRPr="00FD1758">
        <w:rPr>
          <w:rFonts w:ascii="Neue Haas Unica" w:hAnsi="Neue Haas Unica"/>
          <w:sz w:val="20"/>
        </w:rPr>
        <w:t>Contribuer à l’élaboration du plan d’action d’urgence à l’aide des informations recueillies lors des exercices de formation et des évaluations à jour des dangers et des vulnérabilités.</w:t>
      </w:r>
      <w:bookmarkEnd w:id="20"/>
    </w:p>
    <w:p w14:paraId="2C5D0E3B" w14:textId="7879FD68" w:rsidR="00C054D5" w:rsidRPr="00FD1758" w:rsidRDefault="00581529"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1" w:name="lt_pId035"/>
      <w:r w:rsidRPr="00FD1758">
        <w:rPr>
          <w:rFonts w:ascii="Neue Haas Unica" w:hAnsi="Neue Haas Unica"/>
          <w:sz w:val="20"/>
        </w:rPr>
        <w:t>Superviser la mise en œuvre du plan de formation des membres de l’EIU et des autres membres du personnel.</w:t>
      </w:r>
      <w:bookmarkEnd w:id="21"/>
      <w:r w:rsidR="009637CF" w:rsidRPr="00FD1758">
        <w:rPr>
          <w:rFonts w:ascii="Neue Haas Unica" w:hAnsi="Neue Haas Unica"/>
          <w:sz w:val="20"/>
        </w:rPr>
        <w:t xml:space="preserve"> </w:t>
      </w:r>
    </w:p>
    <w:p w14:paraId="08F7C0FB" w14:textId="492FA582" w:rsidR="00C054D5" w:rsidRPr="00FD1758" w:rsidRDefault="005A0633"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2" w:name="lt_pId036"/>
      <w:r w:rsidRPr="00FD1758">
        <w:rPr>
          <w:rFonts w:ascii="Neue Haas Unica" w:hAnsi="Neue Haas Unica"/>
          <w:sz w:val="20"/>
        </w:rPr>
        <w:t>Surveiller les catastrophes, situations d’urgence et autres perturbations potentielles.</w:t>
      </w:r>
      <w:bookmarkEnd w:id="22"/>
    </w:p>
    <w:p w14:paraId="23B324F8" w14:textId="586706EE" w:rsidR="00C054D5" w:rsidRPr="00FD1758" w:rsidRDefault="00FD06AE"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3" w:name="lt_pId037"/>
      <w:r w:rsidRPr="00FD1758">
        <w:rPr>
          <w:rFonts w:ascii="Neue Haas Unica" w:hAnsi="Neue Haas Unica"/>
          <w:sz w:val="20"/>
        </w:rPr>
        <w:t>Déterminer le niveau d’intervention requis afin de bien gérer une situation d’urgence.</w:t>
      </w:r>
      <w:bookmarkEnd w:id="23"/>
    </w:p>
    <w:p w14:paraId="2A9DF205" w14:textId="43ED423F" w:rsidR="00C054D5" w:rsidRPr="00FD1758" w:rsidRDefault="00806DE1"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4" w:name="lt_pId038"/>
      <w:r w:rsidRPr="00FD1758">
        <w:rPr>
          <w:rFonts w:ascii="Neue Haas Unica" w:hAnsi="Neue Haas Unica"/>
          <w:sz w:val="20"/>
        </w:rPr>
        <w:t>Expliquer la situation aux gestionnaires lorsque survient une urgence.</w:t>
      </w:r>
      <w:bookmarkEnd w:id="24"/>
    </w:p>
    <w:p w14:paraId="085A7EF0" w14:textId="499F09E8" w:rsidR="00C054D5" w:rsidRPr="00FD1758" w:rsidRDefault="001E65B4"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5" w:name="lt_pId039"/>
      <w:r w:rsidRPr="00FD1758">
        <w:rPr>
          <w:rFonts w:ascii="Neue Haas Unica" w:hAnsi="Neue Haas Unica"/>
          <w:sz w:val="20"/>
        </w:rPr>
        <w:t>Consigner les informations relatives à la nature de l’urgence et aux mesures prises pour y faire face.</w:t>
      </w:r>
      <w:bookmarkEnd w:id="25"/>
    </w:p>
    <w:p w14:paraId="12C47DDB" w14:textId="461B05CA" w:rsidR="00C054D5" w:rsidRPr="00FD1758" w:rsidRDefault="00C06486"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6" w:name="lt_pId040"/>
      <w:r w:rsidRPr="00FD1758">
        <w:rPr>
          <w:rFonts w:ascii="Neue Haas Unica" w:hAnsi="Neue Haas Unica"/>
          <w:sz w:val="20"/>
        </w:rPr>
        <w:t>Prendre la décision de mettre en œuvre une partie ou la totalité des éléments contenus dans le plan d’action d’urgence.</w:t>
      </w:r>
      <w:bookmarkEnd w:id="26"/>
    </w:p>
    <w:p w14:paraId="171CE4AC" w14:textId="6216A748" w:rsidR="00C054D5" w:rsidRPr="00FD1758" w:rsidRDefault="00464816"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7" w:name="lt_pId041"/>
      <w:r w:rsidRPr="00FD1758">
        <w:rPr>
          <w:rFonts w:ascii="Neue Haas Unica" w:hAnsi="Neue Haas Unica"/>
          <w:sz w:val="20"/>
        </w:rPr>
        <w:t>Rassembler les ressources adéquates, notamment les membres de l’EIU.</w:t>
      </w:r>
      <w:bookmarkEnd w:id="27"/>
    </w:p>
    <w:p w14:paraId="4A7D511B" w14:textId="00133273" w:rsidR="00C054D5" w:rsidRPr="00FD1758" w:rsidRDefault="0035798E"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8" w:name="lt_pId042"/>
      <w:r w:rsidRPr="00FD1758">
        <w:rPr>
          <w:rFonts w:ascii="Neue Haas Unica" w:hAnsi="Neue Haas Unica"/>
          <w:sz w:val="20"/>
        </w:rPr>
        <w:t>Coordonner les activités d’intervention à l’interne avec les premières répondantes et premiers répondants, que ces personnes travaillent pour l’organisation ou pour les autorités publiques.</w:t>
      </w:r>
      <w:bookmarkEnd w:id="28"/>
    </w:p>
    <w:p w14:paraId="449D629B" w14:textId="7374C8D8" w:rsidR="00C054D5" w:rsidRPr="00FD1758" w:rsidRDefault="00BF0354"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9" w:name="lt_pId043"/>
      <w:r w:rsidRPr="00FD1758">
        <w:rPr>
          <w:rFonts w:ascii="Neue Haas Unica" w:hAnsi="Neue Haas Unica"/>
          <w:sz w:val="20"/>
        </w:rPr>
        <w:t>Assumer la responsabilité de l’intervention menée par l’organisation.</w:t>
      </w:r>
      <w:bookmarkEnd w:id="29"/>
    </w:p>
    <w:p w14:paraId="64DCC06E" w14:textId="624A0CAA" w:rsidR="00C054D5" w:rsidRPr="00FD1758" w:rsidRDefault="00D67285"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30" w:name="lt_pId044"/>
      <w:r w:rsidRPr="00FD1758">
        <w:rPr>
          <w:rFonts w:ascii="Neue Haas Unica" w:hAnsi="Neue Haas Unica"/>
          <w:sz w:val="20"/>
        </w:rPr>
        <w:t>Mettre en place un poste de commandement et de communication, au besoin.</w:t>
      </w:r>
      <w:bookmarkEnd w:id="30"/>
    </w:p>
    <w:p w14:paraId="03CF19ED" w14:textId="7D0C5830" w:rsidR="00C054D5" w:rsidRPr="00FD1758" w:rsidRDefault="0015019D"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31" w:name="lt_pId045"/>
      <w:r w:rsidRPr="00FD1758">
        <w:rPr>
          <w:rFonts w:ascii="Neue Haas Unica" w:hAnsi="Neue Haas Unica"/>
          <w:sz w:val="20"/>
        </w:rPr>
        <w:t>Gérer le personnel de l’EIU tout au long de la situation d’urgence.</w:t>
      </w:r>
      <w:bookmarkEnd w:id="31"/>
    </w:p>
    <w:p w14:paraId="3B224408" w14:textId="4DD4BBE2" w:rsidR="00C054D5" w:rsidRPr="00FD1758" w:rsidRDefault="003A7909"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32" w:name="lt_pId046"/>
      <w:r w:rsidRPr="00FD1758">
        <w:rPr>
          <w:rFonts w:ascii="Neue Haas Unica" w:hAnsi="Neue Haas Unica"/>
          <w:sz w:val="20"/>
        </w:rPr>
        <w:t>Superviser les activités d’analyse des dommages ou des besoins de rétablissement avec les premières répondantes et les premiers répondants sur place.</w:t>
      </w:r>
      <w:bookmarkEnd w:id="32"/>
    </w:p>
    <w:p w14:paraId="2C98C3D2" w14:textId="4A2FB809" w:rsidR="00C054D5" w:rsidRPr="00FD1758" w:rsidRDefault="00E168D9"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33" w:name="lt_pId047"/>
      <w:r w:rsidRPr="00FD1758">
        <w:rPr>
          <w:rFonts w:ascii="Neue Haas Unica" w:hAnsi="Neue Haas Unica"/>
          <w:sz w:val="20"/>
        </w:rPr>
        <w:t>Faire en sorte que les opérations reprennent leur cours normal le plus rapidement possible.</w:t>
      </w:r>
      <w:bookmarkEnd w:id="33"/>
    </w:p>
    <w:p w14:paraId="7B9D0BC1" w14:textId="23B41D9E" w:rsidR="00C054D5" w:rsidRPr="00FD1758" w:rsidRDefault="006A44EE"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34" w:name="lt_pId048"/>
      <w:r w:rsidRPr="00FD1758">
        <w:rPr>
          <w:rFonts w:ascii="Neue Haas Unica" w:hAnsi="Neue Haas Unica"/>
          <w:sz w:val="20"/>
        </w:rPr>
        <w:t>Déterminer le moment où la situation d’urgence prend fin et émettre le signal de fin d’alerte.</w:t>
      </w:r>
      <w:bookmarkEnd w:id="34"/>
    </w:p>
    <w:p w14:paraId="52D8DB5B" w14:textId="77777777" w:rsidR="00C054D5" w:rsidRPr="00FD1758" w:rsidRDefault="00C054D5" w:rsidP="00676FA8">
      <w:pPr>
        <w:widowControl w:val="0"/>
        <w:autoSpaceDE w:val="0"/>
        <w:autoSpaceDN w:val="0"/>
        <w:adjustRightInd w:val="0"/>
        <w:spacing w:after="200" w:line="276" w:lineRule="auto"/>
        <w:ind w:left="720"/>
        <w:contextualSpacing/>
        <w:rPr>
          <w:rFonts w:ascii="Neue Haas Unica" w:hAnsi="Neue Haas Unica"/>
          <w:sz w:val="20"/>
        </w:rPr>
      </w:pPr>
    </w:p>
    <w:p w14:paraId="44C4B989" w14:textId="77777777" w:rsidR="00C054D5" w:rsidRPr="00FD1758" w:rsidRDefault="00396D69" w:rsidP="00C054D5">
      <w:pPr>
        <w:widowControl w:val="0"/>
        <w:autoSpaceDE w:val="0"/>
        <w:autoSpaceDN w:val="0"/>
        <w:adjustRightInd w:val="0"/>
        <w:spacing w:after="0" w:line="240" w:lineRule="auto"/>
        <w:rPr>
          <w:rFonts w:ascii="Helvetica" w:eastAsia="Calibri" w:hAnsi="Helvetica" w:cs="Times New Roman"/>
          <w:b/>
          <w:iCs/>
          <w:color w:val="000000"/>
          <w:sz w:val="20"/>
          <w:szCs w:val="20"/>
        </w:rPr>
      </w:pPr>
      <w:bookmarkStart w:id="35" w:name="lt_pId049"/>
      <w:r w:rsidRPr="00FD1758">
        <w:rPr>
          <w:rFonts w:ascii="Neue Haas Unica" w:hAnsi="Neue Haas Unica"/>
          <w:b/>
          <w:sz w:val="20"/>
        </w:rPr>
        <w:t>Responsable des communications</w:t>
      </w:r>
      <w:r w:rsidR="005E6354" w:rsidRPr="00FD1758">
        <w:rPr>
          <w:rFonts w:ascii="Helvetica" w:eastAsia="Calibri" w:hAnsi="Helvetica" w:cs="Times New Roman"/>
          <w:b/>
          <w:iCs/>
          <w:color w:val="000000"/>
          <w:sz w:val="20"/>
          <w:szCs w:val="20"/>
        </w:rPr>
        <w:t xml:space="preserve"> </w:t>
      </w:r>
    </w:p>
    <w:p w14:paraId="4A0E9483" w14:textId="77777777" w:rsidR="00C054D5" w:rsidRPr="00FD1758" w:rsidRDefault="00C054D5" w:rsidP="00C054D5">
      <w:pPr>
        <w:widowControl w:val="0"/>
        <w:autoSpaceDE w:val="0"/>
        <w:autoSpaceDN w:val="0"/>
        <w:adjustRightInd w:val="0"/>
        <w:spacing w:after="0" w:line="240" w:lineRule="auto"/>
        <w:rPr>
          <w:rFonts w:ascii="Helvetica" w:eastAsia="Calibri" w:hAnsi="Helvetica" w:cs="Times New Roman"/>
          <w:b/>
          <w:color w:val="000000"/>
          <w:sz w:val="20"/>
          <w:szCs w:val="20"/>
        </w:rPr>
      </w:pPr>
    </w:p>
    <w:p w14:paraId="64640FCB" w14:textId="0E03191A" w:rsidR="00C054D5" w:rsidRPr="00FD1758" w:rsidRDefault="00396D69" w:rsidP="00676FA8">
      <w:pPr>
        <w:widowControl w:val="0"/>
        <w:autoSpaceDE w:val="0"/>
        <w:autoSpaceDN w:val="0"/>
        <w:adjustRightInd w:val="0"/>
        <w:spacing w:after="0" w:line="240" w:lineRule="auto"/>
        <w:rPr>
          <w:rFonts w:ascii="Neue Haas Unica" w:hAnsi="Neue Haas Unica"/>
          <w:b/>
          <w:sz w:val="20"/>
        </w:rPr>
      </w:pPr>
      <w:r w:rsidRPr="00FD1758">
        <w:rPr>
          <w:rFonts w:ascii="Neue Haas Unica" w:hAnsi="Neue Haas Unica"/>
          <w:sz w:val="20"/>
        </w:rPr>
        <w:t>Cette personne conseille les gestionnaires sur la manière de répondre aux demandes des médias et des parties prenantes.</w:t>
      </w:r>
      <w:bookmarkEnd w:id="35"/>
      <w:r w:rsidR="009637CF" w:rsidRPr="00FD1758">
        <w:rPr>
          <w:rFonts w:ascii="Neue Haas Unica" w:hAnsi="Neue Haas Unica"/>
          <w:sz w:val="20"/>
        </w:rPr>
        <w:t xml:space="preserve"> </w:t>
      </w:r>
      <w:bookmarkStart w:id="36" w:name="lt_pId050"/>
      <w:r w:rsidR="006A6E75" w:rsidRPr="00FD1758">
        <w:rPr>
          <w:rFonts w:ascii="Neue Haas Unica" w:hAnsi="Neue Haas Unica"/>
          <w:sz w:val="20"/>
        </w:rPr>
        <w:t>Elle réunit tous les faits et diffuse régulièrement des informations sur l’état de la situation auprès du public.</w:t>
      </w:r>
      <w:bookmarkEnd w:id="36"/>
      <w:r w:rsidR="009637CF" w:rsidRPr="00FD1758">
        <w:rPr>
          <w:rFonts w:ascii="Neue Haas Unica" w:hAnsi="Neue Haas Unica"/>
          <w:sz w:val="20"/>
        </w:rPr>
        <w:t xml:space="preserve"> </w:t>
      </w:r>
      <w:bookmarkStart w:id="37" w:name="lt_pId051"/>
      <w:r w:rsidR="005568D2" w:rsidRPr="00FD1758">
        <w:rPr>
          <w:rFonts w:ascii="Neue Haas Unica" w:hAnsi="Neue Haas Unica"/>
          <w:sz w:val="20"/>
        </w:rPr>
        <w:t>Cette fonction relève directement de la commandante ou du commandant d’intervention et indirectement des gestionnaires.</w:t>
      </w:r>
      <w:bookmarkEnd w:id="37"/>
      <w:r w:rsidR="009637CF" w:rsidRPr="00FD1758">
        <w:rPr>
          <w:rFonts w:ascii="Neue Haas Unica" w:hAnsi="Neue Haas Unica"/>
          <w:sz w:val="20"/>
        </w:rPr>
        <w:t xml:space="preserve"> </w:t>
      </w:r>
      <w:bookmarkStart w:id="38" w:name="lt_pId052"/>
      <w:r w:rsidR="00C6503B" w:rsidRPr="00FD1758">
        <w:rPr>
          <w:rFonts w:ascii="Neue Haas Unica" w:hAnsi="Neue Haas Unica"/>
          <w:sz w:val="20"/>
        </w:rPr>
        <w:t>Voici quelques-unes de ses responsabilités :</w:t>
      </w:r>
      <w:bookmarkEnd w:id="38"/>
    </w:p>
    <w:p w14:paraId="6DBEC180" w14:textId="77777777" w:rsidR="00C054D5" w:rsidRPr="00FD1758" w:rsidRDefault="00C054D5" w:rsidP="004E722E">
      <w:pPr>
        <w:widowControl w:val="0"/>
        <w:autoSpaceDE w:val="0"/>
        <w:autoSpaceDN w:val="0"/>
        <w:adjustRightInd w:val="0"/>
        <w:spacing w:after="0" w:line="240" w:lineRule="auto"/>
        <w:ind w:firstLine="180"/>
        <w:rPr>
          <w:rFonts w:ascii="Neue Haas Unica" w:hAnsi="Neue Haas Unica"/>
          <w:sz w:val="20"/>
        </w:rPr>
      </w:pPr>
    </w:p>
    <w:p w14:paraId="4A1234C6" w14:textId="27E6AAC7" w:rsidR="00C054D5" w:rsidRPr="00FD1758" w:rsidRDefault="002A68C6"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39" w:name="lt_pId053"/>
      <w:r w:rsidRPr="00FD1758">
        <w:rPr>
          <w:rFonts w:ascii="Neue Haas Unica" w:hAnsi="Neue Haas Unica"/>
          <w:sz w:val="20"/>
        </w:rPr>
        <w:t>Préparer des renseignements généraux à propos de l’organisation pouvant être utilisés rapidement en cas d’urgence.</w:t>
      </w:r>
      <w:bookmarkEnd w:id="39"/>
    </w:p>
    <w:p w14:paraId="377F71B6" w14:textId="57324DD6" w:rsidR="00C054D5" w:rsidRPr="00FD1758" w:rsidRDefault="00BD6DBA"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0" w:name="lt_pId054"/>
      <w:r w:rsidRPr="00FD1758">
        <w:rPr>
          <w:rFonts w:ascii="Neue Haas Unica" w:hAnsi="Neue Haas Unica"/>
          <w:sz w:val="20"/>
        </w:rPr>
        <w:t>Former les gestionnaires et le personnel sur la manière de gérer les demandes médias.</w:t>
      </w:r>
      <w:bookmarkEnd w:id="40"/>
    </w:p>
    <w:p w14:paraId="2F3A2E88" w14:textId="3FE0F7C3" w:rsidR="00C054D5" w:rsidRPr="00FD1758" w:rsidRDefault="00434B01"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1" w:name="lt_pId055"/>
      <w:r w:rsidRPr="00FD1758">
        <w:rPr>
          <w:rFonts w:ascii="Neue Haas Unica" w:hAnsi="Neue Haas Unica"/>
          <w:sz w:val="20"/>
        </w:rPr>
        <w:t>Fournir des renseignements précis et à jour aux membres du personnel et à leurs familles.</w:t>
      </w:r>
      <w:bookmarkEnd w:id="41"/>
    </w:p>
    <w:p w14:paraId="6617E1F5" w14:textId="348DD8B2" w:rsidR="00C054D5" w:rsidRPr="00FD1758" w:rsidRDefault="002632B7"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2" w:name="lt_pId056"/>
      <w:r w:rsidRPr="00FD1758">
        <w:rPr>
          <w:rFonts w:ascii="Neue Haas Unica" w:hAnsi="Neue Haas Unica"/>
          <w:sz w:val="20"/>
        </w:rPr>
        <w:t>Participer à la veille médiatique en vue de connaître la façon dont l’organisation est perçue par la presse et les médias.</w:t>
      </w:r>
      <w:bookmarkEnd w:id="42"/>
    </w:p>
    <w:p w14:paraId="3D4469F1" w14:textId="40BEEADF" w:rsidR="00C054D5" w:rsidRPr="00FD1758" w:rsidRDefault="00004864"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3" w:name="lt_pId057"/>
      <w:r w:rsidRPr="00FD1758">
        <w:rPr>
          <w:rFonts w:ascii="Neue Haas Unica" w:hAnsi="Neue Haas Unica"/>
          <w:sz w:val="20"/>
        </w:rPr>
        <w:lastRenderedPageBreak/>
        <w:t>À la demande de la commandante ou du commandant d’intervention, annoncer officiellement le déclenchement d’une situation d’urgence.</w:t>
      </w:r>
      <w:bookmarkEnd w:id="43"/>
    </w:p>
    <w:p w14:paraId="04A118A6" w14:textId="2899DE9D" w:rsidR="00C054D5" w:rsidRPr="00FD1758" w:rsidRDefault="00712FA3"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4" w:name="lt_pId058"/>
      <w:r w:rsidRPr="00FD1758">
        <w:rPr>
          <w:rFonts w:ascii="Neue Haas Unica" w:hAnsi="Neue Haas Unica"/>
          <w:sz w:val="20"/>
        </w:rPr>
        <w:t>Élaborer un plan média et un plan de communication propres à la situation d’urgence, une fois celle-ci annoncée.</w:t>
      </w:r>
      <w:bookmarkEnd w:id="44"/>
      <w:r w:rsidR="4D9E03E3" w:rsidRPr="00FD1758">
        <w:rPr>
          <w:rFonts w:ascii="Neue Haas Unica" w:hAnsi="Neue Haas Unica"/>
          <w:sz w:val="20"/>
        </w:rPr>
        <w:t xml:space="preserve"> </w:t>
      </w:r>
    </w:p>
    <w:p w14:paraId="333B4078" w14:textId="77454E6A" w:rsidR="00C054D5" w:rsidRPr="00FD1758" w:rsidRDefault="00F55A9F"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5" w:name="lt_pId059"/>
      <w:r w:rsidRPr="00FD1758">
        <w:rPr>
          <w:rFonts w:ascii="Neue Haas Unica" w:hAnsi="Neue Haas Unica"/>
          <w:sz w:val="20"/>
        </w:rPr>
        <w:t>Travailler en étroite collaboration avec la commandante ou le commandant d’intervention pour suivre l’évolution de la situation.</w:t>
      </w:r>
      <w:bookmarkEnd w:id="45"/>
    </w:p>
    <w:p w14:paraId="0324FCDC" w14:textId="08F60414" w:rsidR="00C054D5" w:rsidRPr="00FD1758" w:rsidRDefault="003E3ABC"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6" w:name="lt_pId060"/>
      <w:r w:rsidRPr="00FD1758">
        <w:rPr>
          <w:rFonts w:ascii="Neue Haas Unica" w:hAnsi="Neue Haas Unica"/>
          <w:sz w:val="20"/>
        </w:rPr>
        <w:t>Agir à titre de personne-ressource pour toutes les demandes de renseignements provenant des parties prenantes, y compris les médias.</w:t>
      </w:r>
      <w:bookmarkEnd w:id="46"/>
    </w:p>
    <w:p w14:paraId="3D053F6A" w14:textId="38DE3DCE" w:rsidR="00C054D5" w:rsidRPr="00FD1758" w:rsidRDefault="005D2295"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7" w:name="lt_pId061"/>
      <w:r w:rsidRPr="00FD1758">
        <w:rPr>
          <w:rFonts w:ascii="Neue Haas Unica" w:hAnsi="Neue Haas Unica"/>
          <w:sz w:val="20"/>
        </w:rPr>
        <w:t>Informer régulièrement les gestionnaires et le personnel de l’état d’avancement de l’intervention.</w:t>
      </w:r>
      <w:bookmarkEnd w:id="47"/>
    </w:p>
    <w:p w14:paraId="0D5EA7E5" w14:textId="40F5E712" w:rsidR="00C054D5" w:rsidRPr="00FD1758" w:rsidRDefault="00585B24"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8" w:name="lt_pId062"/>
      <w:r w:rsidRPr="00FD1758">
        <w:rPr>
          <w:rFonts w:ascii="Neue Haas Unica" w:hAnsi="Neue Haas Unica"/>
          <w:sz w:val="20"/>
        </w:rPr>
        <w:t>Fournir en temps opportun des informations exactes et pertinentes aux parties prenantes externes, y compris aux médias.</w:t>
      </w:r>
      <w:bookmarkEnd w:id="48"/>
    </w:p>
    <w:p w14:paraId="035BB345" w14:textId="34AE7236" w:rsidR="00C054D5" w:rsidRPr="00FD1758" w:rsidRDefault="00584FA7"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9" w:name="lt_pId063"/>
      <w:r w:rsidRPr="00FD1758">
        <w:rPr>
          <w:rFonts w:ascii="Neue Haas Unica" w:hAnsi="Neue Haas Unica"/>
          <w:sz w:val="20"/>
        </w:rPr>
        <w:t>Veiller à maintenir une image fidèle et positive de l’organisation tout au long de la situation d’urgence.</w:t>
      </w:r>
      <w:bookmarkEnd w:id="49"/>
    </w:p>
    <w:p w14:paraId="6FF8FE95" w14:textId="23603ED6" w:rsidR="00C054D5" w:rsidRPr="00FD1758" w:rsidRDefault="009248DD"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50" w:name="lt_pId064"/>
      <w:r w:rsidRPr="00FD1758">
        <w:rPr>
          <w:rFonts w:ascii="Neue Haas Unica" w:hAnsi="Neue Haas Unica"/>
          <w:sz w:val="20"/>
        </w:rPr>
        <w:t>Coordonner l’ensemble des communications à diffuser sur les médias traditionnels et les médias sociaux.</w:t>
      </w:r>
      <w:bookmarkEnd w:id="50"/>
    </w:p>
    <w:p w14:paraId="3E4B93E3" w14:textId="3E575A94" w:rsidR="00C054D5" w:rsidRPr="00FD1758" w:rsidRDefault="00CF6103"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51" w:name="lt_pId065"/>
      <w:r w:rsidRPr="00FD1758">
        <w:rPr>
          <w:rFonts w:ascii="Neue Haas Unica" w:hAnsi="Neue Haas Unica"/>
          <w:sz w:val="20"/>
        </w:rPr>
        <w:t>Assurer un suivi afin de gérer la perception de l’organisation et de ses activités à la suite de la situation d’urgence.</w:t>
      </w:r>
      <w:bookmarkEnd w:id="51"/>
    </w:p>
    <w:p w14:paraId="74754BBF" w14:textId="77777777" w:rsidR="00C70E89" w:rsidRPr="00FD1758" w:rsidRDefault="00C70E89" w:rsidP="004E722E">
      <w:pPr>
        <w:widowControl w:val="0"/>
        <w:autoSpaceDE w:val="0"/>
        <w:autoSpaceDN w:val="0"/>
        <w:adjustRightInd w:val="0"/>
        <w:spacing w:after="200" w:line="276" w:lineRule="auto"/>
        <w:contextualSpacing/>
        <w:rPr>
          <w:rFonts w:ascii="Neue Haas Unica" w:hAnsi="Neue Haas Unica"/>
          <w:sz w:val="20"/>
        </w:rPr>
      </w:pPr>
    </w:p>
    <w:p w14:paraId="08E1F61F" w14:textId="77777777" w:rsidR="00C054D5" w:rsidRPr="00FD1758" w:rsidRDefault="002E3DB0" w:rsidP="00C054D5">
      <w:pPr>
        <w:widowControl w:val="0"/>
        <w:autoSpaceDE w:val="0"/>
        <w:autoSpaceDN w:val="0"/>
        <w:adjustRightInd w:val="0"/>
        <w:spacing w:after="0" w:line="240" w:lineRule="auto"/>
        <w:rPr>
          <w:rFonts w:ascii="Helvetica" w:eastAsia="Calibri" w:hAnsi="Helvetica" w:cs="Times New Roman"/>
          <w:b/>
          <w:iCs/>
          <w:color w:val="000000"/>
          <w:sz w:val="20"/>
          <w:szCs w:val="20"/>
        </w:rPr>
      </w:pPr>
      <w:bookmarkStart w:id="52" w:name="lt_pId066"/>
      <w:r w:rsidRPr="00FD1758">
        <w:rPr>
          <w:rFonts w:ascii="Neue Haas Unica" w:hAnsi="Neue Haas Unica"/>
          <w:b/>
          <w:sz w:val="20"/>
        </w:rPr>
        <w:t>Responsable des finances et de l’administration</w:t>
      </w:r>
    </w:p>
    <w:p w14:paraId="5FABBB9B" w14:textId="77777777" w:rsidR="00C054D5" w:rsidRPr="00FD1758" w:rsidRDefault="00C054D5" w:rsidP="00C054D5">
      <w:pPr>
        <w:widowControl w:val="0"/>
        <w:autoSpaceDE w:val="0"/>
        <w:autoSpaceDN w:val="0"/>
        <w:adjustRightInd w:val="0"/>
        <w:spacing w:after="0" w:line="240" w:lineRule="auto"/>
        <w:rPr>
          <w:rFonts w:ascii="Helvetica" w:eastAsia="Calibri" w:hAnsi="Helvetica" w:cs="Times New Roman"/>
          <w:b/>
          <w:color w:val="000000"/>
          <w:sz w:val="20"/>
          <w:szCs w:val="20"/>
        </w:rPr>
      </w:pPr>
    </w:p>
    <w:p w14:paraId="52E7C7E3" w14:textId="03E9AD44" w:rsidR="00C054D5" w:rsidRPr="00FD1758" w:rsidRDefault="002E3DB0" w:rsidP="00676FA8">
      <w:pPr>
        <w:widowControl w:val="0"/>
        <w:autoSpaceDE w:val="0"/>
        <w:autoSpaceDN w:val="0"/>
        <w:adjustRightInd w:val="0"/>
        <w:spacing w:after="0" w:line="240" w:lineRule="auto"/>
        <w:rPr>
          <w:rFonts w:ascii="Neue Haas Unica" w:hAnsi="Neue Haas Unica"/>
          <w:sz w:val="20"/>
        </w:rPr>
      </w:pPr>
      <w:r w:rsidRPr="00FD1758">
        <w:rPr>
          <w:rFonts w:ascii="Neue Haas Unica" w:hAnsi="Neue Haas Unica"/>
          <w:sz w:val="20"/>
        </w:rPr>
        <w:t>Une situation d’urgence peut entraîner un besoin pressant de se procurer du matériel ou d’engager des dépenses, par exemple en aménageant un espace de travail provisoire ou en louant de l’équipement.</w:t>
      </w:r>
      <w:bookmarkEnd w:id="52"/>
      <w:r w:rsidR="009637CF" w:rsidRPr="00FD1758">
        <w:rPr>
          <w:rFonts w:ascii="Neue Haas Unica" w:hAnsi="Neue Haas Unica"/>
          <w:sz w:val="20"/>
        </w:rPr>
        <w:t xml:space="preserve"> </w:t>
      </w:r>
      <w:bookmarkStart w:id="53" w:name="lt_pId067"/>
      <w:r w:rsidR="006629F5" w:rsidRPr="00FD1758">
        <w:rPr>
          <w:rFonts w:ascii="Neue Haas Unica" w:hAnsi="Neue Haas Unica"/>
          <w:sz w:val="20"/>
        </w:rPr>
        <w:t xml:space="preserve">Le ou la responsable des finances et de l’administration doit veiller à la mise en œuvre et à la supervision de ces actions </w:t>
      </w:r>
      <w:bookmarkStart w:id="54" w:name="lt_pId068"/>
      <w:bookmarkEnd w:id="53"/>
      <w:r w:rsidR="00B94F09" w:rsidRPr="00FD1758">
        <w:rPr>
          <w:rFonts w:ascii="Neue Haas Unica" w:hAnsi="Neue Haas Unica"/>
          <w:sz w:val="20"/>
        </w:rPr>
        <w:t>et relève de la commandante ou du commandant d’intervention.</w:t>
      </w:r>
      <w:bookmarkEnd w:id="54"/>
      <w:r w:rsidR="009637CF" w:rsidRPr="00FD1758">
        <w:rPr>
          <w:rFonts w:ascii="Neue Haas Unica" w:hAnsi="Neue Haas Unica"/>
          <w:sz w:val="20"/>
        </w:rPr>
        <w:t xml:space="preserve"> </w:t>
      </w:r>
      <w:bookmarkStart w:id="55" w:name="lt_pId069"/>
      <w:r w:rsidR="009F111A" w:rsidRPr="00FD1758">
        <w:rPr>
          <w:rFonts w:ascii="Neue Haas Unica" w:hAnsi="Neue Haas Unica"/>
          <w:sz w:val="20"/>
        </w:rPr>
        <w:t>Voici quelques-unes de ses responsabilités :</w:t>
      </w:r>
      <w:bookmarkEnd w:id="55"/>
    </w:p>
    <w:p w14:paraId="20EC1FB7" w14:textId="77777777" w:rsidR="00C054D5" w:rsidRPr="00FD1758" w:rsidRDefault="00C054D5" w:rsidP="004E722E">
      <w:pPr>
        <w:widowControl w:val="0"/>
        <w:autoSpaceDE w:val="0"/>
        <w:autoSpaceDN w:val="0"/>
        <w:adjustRightInd w:val="0"/>
        <w:spacing w:after="0" w:line="240" w:lineRule="auto"/>
        <w:ind w:firstLine="180"/>
        <w:rPr>
          <w:rFonts w:ascii="Neue Haas Unica" w:hAnsi="Neue Haas Unica"/>
          <w:sz w:val="20"/>
        </w:rPr>
      </w:pPr>
    </w:p>
    <w:p w14:paraId="1D897790" w14:textId="6EEBA8AB" w:rsidR="00C054D5" w:rsidRPr="00FD1758" w:rsidRDefault="00284ED1"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56" w:name="lt_pId070"/>
      <w:r w:rsidRPr="00FD1758">
        <w:rPr>
          <w:rFonts w:ascii="Neue Haas Unica" w:hAnsi="Neue Haas Unica"/>
          <w:sz w:val="20"/>
        </w:rPr>
        <w:t>Participer à l’élaboration du plan d’action d’urgence.</w:t>
      </w:r>
      <w:bookmarkEnd w:id="56"/>
    </w:p>
    <w:p w14:paraId="3DBC9F1D" w14:textId="1F188B48" w:rsidR="00C054D5" w:rsidRPr="00FD1758" w:rsidRDefault="00EE56A2"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57" w:name="lt_pId071"/>
      <w:r w:rsidRPr="00FD1758">
        <w:rPr>
          <w:rFonts w:ascii="Neue Haas Unica" w:hAnsi="Neue Haas Unica"/>
          <w:sz w:val="20"/>
        </w:rPr>
        <w:t>Travailler avec les fournisseurs et les partenaires commerciaux à l’élaboration de plans définissant la manière dont ces personnes comptent répondre aux demandes lors d’une situation d’urgence.</w:t>
      </w:r>
      <w:bookmarkEnd w:id="57"/>
      <w:r w:rsidR="009637CF" w:rsidRPr="00FD1758">
        <w:rPr>
          <w:rFonts w:ascii="Neue Haas Unica" w:hAnsi="Neue Haas Unica"/>
          <w:sz w:val="20"/>
        </w:rPr>
        <w:t xml:space="preserve"> </w:t>
      </w:r>
    </w:p>
    <w:p w14:paraId="0830E02C" w14:textId="250F4AE6" w:rsidR="00C054D5" w:rsidRPr="00FD1758" w:rsidRDefault="003B0570"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58" w:name="lt_pId072"/>
      <w:r w:rsidRPr="00FD1758">
        <w:rPr>
          <w:rFonts w:ascii="Neue Haas Unica" w:hAnsi="Neue Haas Unica"/>
          <w:sz w:val="20"/>
        </w:rPr>
        <w:t>Établir les lignes directrices relatives à l’achat et au contrôle des dépenses applicables lors d’une situation d’urgence.</w:t>
      </w:r>
      <w:bookmarkEnd w:id="58"/>
    </w:p>
    <w:p w14:paraId="5614BA25" w14:textId="280B9E66" w:rsidR="00C054D5" w:rsidRPr="00FD1758" w:rsidRDefault="006418DE"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59" w:name="lt_pId073"/>
      <w:r w:rsidRPr="00FD1758">
        <w:rPr>
          <w:rFonts w:ascii="Neue Haas Unica" w:hAnsi="Neue Haas Unica"/>
          <w:sz w:val="20"/>
        </w:rPr>
        <w:t>Coordonner, en situation d’urgence, la gestion du budget et des dépenses.</w:t>
      </w:r>
      <w:bookmarkEnd w:id="59"/>
    </w:p>
    <w:p w14:paraId="74360630" w14:textId="5363F22A" w:rsidR="00C054D5" w:rsidRPr="00FD1758" w:rsidRDefault="00D56523"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60" w:name="lt_pId074"/>
      <w:r w:rsidRPr="00FD1758">
        <w:rPr>
          <w:rFonts w:ascii="Neue Haas Unica" w:hAnsi="Neue Haas Unica"/>
          <w:sz w:val="20"/>
        </w:rPr>
        <w:t>Assurer le suivi des dépenses et documenter tout dommage survenu au cours de l’événement.</w:t>
      </w:r>
      <w:bookmarkEnd w:id="60"/>
    </w:p>
    <w:p w14:paraId="57985D17" w14:textId="32D7D5BA" w:rsidR="00C054D5" w:rsidRPr="00FD1758" w:rsidRDefault="00151DE8"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61" w:name="lt_pId075"/>
      <w:r w:rsidRPr="00FD1758">
        <w:rPr>
          <w:rFonts w:ascii="Neue Haas Unica" w:hAnsi="Neue Haas Unica"/>
          <w:sz w:val="20"/>
        </w:rPr>
        <w:t>Aviser les gestionnaires des conséquences de la situation d’urgence sur les flux de trésorerie.</w:t>
      </w:r>
      <w:bookmarkEnd w:id="61"/>
    </w:p>
    <w:p w14:paraId="0B382CBA" w14:textId="3C908766" w:rsidR="00C054D5" w:rsidRPr="00FD1758" w:rsidRDefault="00B54687"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62" w:name="lt_pId076"/>
      <w:r w:rsidRPr="00FD1758">
        <w:rPr>
          <w:rFonts w:ascii="Neue Haas Unica" w:hAnsi="Neue Haas Unica"/>
          <w:sz w:val="20"/>
        </w:rPr>
        <w:t>Travailler avec les sociétés d’assurance, les services financiers municipaux ou provinciaux, l’aide financière fédérale et les autres groupes qui assurent un accès permanent aux programmes d’aide.</w:t>
      </w:r>
      <w:bookmarkEnd w:id="62"/>
    </w:p>
    <w:p w14:paraId="0518883B" w14:textId="78546ADE" w:rsidR="00C054D5" w:rsidRPr="00FD1758" w:rsidRDefault="006F44DF"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63" w:name="lt_pId077"/>
      <w:r w:rsidRPr="00FD1758">
        <w:rPr>
          <w:rFonts w:ascii="Neue Haas Unica" w:hAnsi="Neue Haas Unica"/>
          <w:sz w:val="20"/>
        </w:rPr>
        <w:t>Passer en revue et approuver toute dépense inhabituelle, dans le respect des limites préétablies, en période de crise.</w:t>
      </w:r>
      <w:bookmarkEnd w:id="63"/>
    </w:p>
    <w:p w14:paraId="192EFCCD" w14:textId="31C9CE6E" w:rsidR="00C054D5" w:rsidRPr="00FD1758" w:rsidRDefault="006E32F7"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64" w:name="lt_pId078"/>
      <w:r w:rsidRPr="00FD1758">
        <w:rPr>
          <w:rFonts w:ascii="Neue Haas Unica" w:hAnsi="Neue Haas Unica"/>
          <w:sz w:val="20"/>
        </w:rPr>
        <w:t>Fournir aux gestionnaires un rapport détaillé de l’analyse des conséquences financières de l’événement.</w:t>
      </w:r>
      <w:bookmarkEnd w:id="64"/>
    </w:p>
    <w:p w14:paraId="3AA5153F" w14:textId="77777777" w:rsidR="00C054D5" w:rsidRPr="00FD1758" w:rsidRDefault="00C054D5" w:rsidP="004E722E">
      <w:pPr>
        <w:spacing w:after="200" w:line="276" w:lineRule="auto"/>
        <w:rPr>
          <w:rFonts w:ascii="Neue Haas Unica" w:hAnsi="Neue Haas Unica"/>
          <w:b/>
          <w:sz w:val="20"/>
        </w:rPr>
      </w:pPr>
    </w:p>
    <w:p w14:paraId="2B72D279" w14:textId="77777777" w:rsidR="00C054D5" w:rsidRPr="00FD1758" w:rsidRDefault="004A6124" w:rsidP="00C054D5">
      <w:pPr>
        <w:spacing w:after="200" w:line="276" w:lineRule="auto"/>
        <w:rPr>
          <w:rFonts w:ascii="Helvetica" w:eastAsia="Calibri" w:hAnsi="Helvetica" w:cs="Times New Roman"/>
          <w:b/>
          <w:iCs/>
          <w:color w:val="333333"/>
          <w:sz w:val="20"/>
          <w:szCs w:val="20"/>
        </w:rPr>
      </w:pPr>
      <w:bookmarkStart w:id="65" w:name="lt_pId079"/>
      <w:r w:rsidRPr="00FD1758">
        <w:rPr>
          <w:rFonts w:ascii="Neue Haas Unica" w:hAnsi="Neue Haas Unica"/>
          <w:b/>
          <w:sz w:val="20"/>
        </w:rPr>
        <w:t>Responsable des opérations</w:t>
      </w:r>
      <w:r w:rsidR="005E6354" w:rsidRPr="00FD1758">
        <w:rPr>
          <w:rFonts w:ascii="Helvetica" w:eastAsia="Calibri" w:hAnsi="Helvetica" w:cs="Times New Roman"/>
          <w:b/>
          <w:iCs/>
          <w:color w:val="333333"/>
          <w:sz w:val="20"/>
          <w:szCs w:val="20"/>
        </w:rPr>
        <w:t xml:space="preserve"> </w:t>
      </w:r>
    </w:p>
    <w:p w14:paraId="6A2CE461" w14:textId="732CC060" w:rsidR="00C054D5" w:rsidRPr="00FD1758" w:rsidRDefault="004A6124" w:rsidP="00676FA8">
      <w:pPr>
        <w:spacing w:after="200" w:line="276" w:lineRule="auto"/>
        <w:rPr>
          <w:rFonts w:ascii="Neue Haas Unica" w:hAnsi="Neue Haas Unica"/>
          <w:sz w:val="20"/>
        </w:rPr>
      </w:pPr>
      <w:r w:rsidRPr="00FD1758">
        <w:rPr>
          <w:rFonts w:ascii="Neue Haas Unica" w:hAnsi="Neue Haas Unica"/>
          <w:sz w:val="20"/>
        </w:rPr>
        <w:lastRenderedPageBreak/>
        <w:t>Le ou la responsable des opérations veille à limiter les effets de la situation d’urgence sur les activités quotidiennes.</w:t>
      </w:r>
      <w:bookmarkEnd w:id="65"/>
      <w:r w:rsidR="009637CF" w:rsidRPr="00FD1758">
        <w:rPr>
          <w:rFonts w:ascii="Neue Haas Unica" w:hAnsi="Neue Haas Unica"/>
          <w:sz w:val="20"/>
        </w:rPr>
        <w:t xml:space="preserve"> </w:t>
      </w:r>
      <w:bookmarkStart w:id="66" w:name="lt_pId080"/>
      <w:r w:rsidR="007222A0" w:rsidRPr="00FD1758">
        <w:rPr>
          <w:rFonts w:ascii="Neue Haas Unica" w:hAnsi="Neue Haas Unica"/>
          <w:sz w:val="20"/>
        </w:rPr>
        <w:t>Il s’agit notamment de communiquer des informations aux partenaires commerciaux, à la clientèle, aux organismes de réglementation et aux autres parties prenantes.</w:t>
      </w:r>
      <w:bookmarkEnd w:id="66"/>
      <w:r w:rsidR="009637CF" w:rsidRPr="00FD1758">
        <w:rPr>
          <w:rFonts w:ascii="Neue Haas Unica" w:hAnsi="Neue Haas Unica"/>
          <w:sz w:val="20"/>
        </w:rPr>
        <w:t xml:space="preserve"> </w:t>
      </w:r>
      <w:bookmarkStart w:id="67" w:name="lt_pId081"/>
      <w:r w:rsidR="00EC4CCA" w:rsidRPr="00FD1758">
        <w:rPr>
          <w:rFonts w:ascii="Neue Haas Unica" w:hAnsi="Neue Haas Unica"/>
          <w:sz w:val="20"/>
        </w:rPr>
        <w:t>Toutes les communications publiques doivent être coordonnées avec la personne chargée de la liaison avec les médias.</w:t>
      </w:r>
      <w:bookmarkEnd w:id="67"/>
      <w:r w:rsidR="009637CF" w:rsidRPr="00FD1758">
        <w:rPr>
          <w:rFonts w:ascii="Neue Haas Unica" w:hAnsi="Neue Haas Unica"/>
          <w:sz w:val="20"/>
        </w:rPr>
        <w:t xml:space="preserve"> </w:t>
      </w:r>
      <w:bookmarkStart w:id="68" w:name="lt_pId082"/>
      <w:r w:rsidR="000E3733" w:rsidRPr="00FD1758">
        <w:rPr>
          <w:rFonts w:ascii="Neue Haas Unica" w:hAnsi="Neue Haas Unica"/>
          <w:sz w:val="20"/>
        </w:rPr>
        <w:t>Ce poste relève de la commandante ou du commandant d’intervention.</w:t>
      </w:r>
      <w:bookmarkEnd w:id="68"/>
      <w:r w:rsidR="009637CF" w:rsidRPr="00FD1758">
        <w:rPr>
          <w:rFonts w:ascii="Neue Haas Unica" w:hAnsi="Neue Haas Unica"/>
          <w:sz w:val="20"/>
        </w:rPr>
        <w:t xml:space="preserve"> </w:t>
      </w:r>
      <w:bookmarkStart w:id="69" w:name="lt_pId083"/>
      <w:r w:rsidR="009F111A" w:rsidRPr="00FD1758">
        <w:rPr>
          <w:rFonts w:ascii="Neue Haas Unica" w:hAnsi="Neue Haas Unica"/>
          <w:sz w:val="20"/>
        </w:rPr>
        <w:t>Voici quelques-unes de ses responsabilités :</w:t>
      </w:r>
      <w:bookmarkEnd w:id="69"/>
      <w:r w:rsidR="009637CF" w:rsidRPr="00FD1758">
        <w:rPr>
          <w:rFonts w:ascii="Neue Haas Unica" w:hAnsi="Neue Haas Unica"/>
          <w:sz w:val="20"/>
        </w:rPr>
        <w:t xml:space="preserve"> </w:t>
      </w:r>
    </w:p>
    <w:p w14:paraId="57425CEA" w14:textId="62389F5D" w:rsidR="00C054D5" w:rsidRPr="00FD1758" w:rsidRDefault="002E17B0"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70" w:name="lt_pId084"/>
      <w:r w:rsidRPr="00FD1758">
        <w:rPr>
          <w:rFonts w:ascii="Neue Haas Unica" w:hAnsi="Neue Haas Unica"/>
          <w:sz w:val="20"/>
        </w:rPr>
        <w:t>Examiner les interventions possibles selon le plan d’action d’urgence.</w:t>
      </w:r>
      <w:bookmarkEnd w:id="70"/>
    </w:p>
    <w:p w14:paraId="27F36AA1" w14:textId="3DEF9C66" w:rsidR="00C054D5" w:rsidRPr="00FD1758" w:rsidRDefault="0087332F"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71" w:name="lt_pId085"/>
      <w:r w:rsidRPr="00FD1758">
        <w:rPr>
          <w:rFonts w:ascii="Neue Haas Unica" w:hAnsi="Neue Haas Unica"/>
          <w:sz w:val="20"/>
        </w:rPr>
        <w:t>Mettre au point des stratégies de contournement et des mesures d’atténuation en réponse à divers types de perturbations.</w:t>
      </w:r>
      <w:bookmarkEnd w:id="71"/>
    </w:p>
    <w:p w14:paraId="404E725D" w14:textId="1464A10D" w:rsidR="00C054D5" w:rsidRPr="00FD1758" w:rsidRDefault="007E7F69"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72" w:name="lt_pId086"/>
      <w:r w:rsidRPr="00FD1758">
        <w:rPr>
          <w:rFonts w:ascii="Neue Haas Unica" w:hAnsi="Neue Haas Unica"/>
          <w:sz w:val="20"/>
        </w:rPr>
        <w:t>Superviser les opérations en cours durant la situation d’urgence afin que la mission de l’organisation soit respectée tout au long de la période de perturbation.</w:t>
      </w:r>
      <w:bookmarkEnd w:id="72"/>
    </w:p>
    <w:p w14:paraId="1C862564" w14:textId="74081E24" w:rsidR="00C054D5" w:rsidRPr="00FD1758" w:rsidRDefault="0087085D"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73" w:name="lt_pId087"/>
      <w:r w:rsidRPr="00FD1758">
        <w:rPr>
          <w:rFonts w:ascii="Neue Haas Unica" w:hAnsi="Neue Haas Unica"/>
          <w:sz w:val="20"/>
        </w:rPr>
        <w:t>Coordonner la répartition du personnel durant la période de perturbation.</w:t>
      </w:r>
      <w:bookmarkEnd w:id="73"/>
    </w:p>
    <w:p w14:paraId="61552B5E" w14:textId="508471C8" w:rsidR="00C054D5" w:rsidRPr="00FD1758" w:rsidRDefault="003C6B74"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74" w:name="lt_pId088"/>
      <w:r w:rsidRPr="00FD1758">
        <w:rPr>
          <w:rFonts w:ascii="Neue Haas Unica" w:hAnsi="Neue Haas Unica"/>
          <w:sz w:val="20"/>
        </w:rPr>
        <w:t xml:space="preserve">Travailler en étroite collaboration avec les gestionnaires et les propriétaires des </w:t>
      </w:r>
      <w:r w:rsidR="003677D6">
        <w:rPr>
          <w:rFonts w:ascii="Neue Haas Unica" w:hAnsi="Neue Haas Unica"/>
          <w:sz w:val="20"/>
        </w:rPr>
        <w:t>locaux</w:t>
      </w:r>
      <w:r w:rsidRPr="00FD1758">
        <w:rPr>
          <w:rFonts w:ascii="Neue Haas Unica" w:hAnsi="Neue Haas Unica"/>
          <w:sz w:val="20"/>
        </w:rPr>
        <w:t xml:space="preserve"> (le cas échéant) afin de garantir un environnement de travail sain et sécuritaire.</w:t>
      </w:r>
      <w:bookmarkEnd w:id="74"/>
    </w:p>
    <w:p w14:paraId="1B6D9E46" w14:textId="5C3EE614" w:rsidR="00C054D5" w:rsidRPr="00FD1758" w:rsidRDefault="006E4877"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75" w:name="lt_pId089"/>
      <w:r w:rsidRPr="00FD1758">
        <w:rPr>
          <w:rFonts w:ascii="Neue Haas Unica" w:hAnsi="Neue Haas Unica"/>
          <w:sz w:val="20"/>
        </w:rPr>
        <w:t>Gérer l’équipe d’évaluation post-événement qui devra déterminer les conséquences de l’incident sur les activités.</w:t>
      </w:r>
      <w:bookmarkEnd w:id="75"/>
    </w:p>
    <w:p w14:paraId="575DB733" w14:textId="09B02DE9" w:rsidR="00C054D5" w:rsidRPr="00FD1758" w:rsidRDefault="001D7FE8"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76" w:name="lt_pId090"/>
      <w:r w:rsidRPr="00FD1758">
        <w:rPr>
          <w:rFonts w:ascii="Neue Haas Unica" w:hAnsi="Neue Haas Unica"/>
          <w:sz w:val="20"/>
        </w:rPr>
        <w:t>Superviser les travaux de réparation ou d’autres travaux contractuels durant la situation d’urgence.</w:t>
      </w:r>
      <w:bookmarkEnd w:id="76"/>
      <w:r w:rsidR="009637CF" w:rsidRPr="00FD1758">
        <w:rPr>
          <w:rFonts w:ascii="Neue Haas Unica" w:hAnsi="Neue Haas Unica"/>
          <w:sz w:val="20"/>
        </w:rPr>
        <w:t xml:space="preserve"> </w:t>
      </w:r>
    </w:p>
    <w:p w14:paraId="4149FC37" w14:textId="77777777" w:rsidR="00C054D5" w:rsidRPr="00FD1758" w:rsidRDefault="00C054D5" w:rsidP="004E722E">
      <w:pPr>
        <w:widowControl w:val="0"/>
        <w:autoSpaceDE w:val="0"/>
        <w:autoSpaceDN w:val="0"/>
        <w:adjustRightInd w:val="0"/>
        <w:spacing w:after="0" w:line="240" w:lineRule="auto"/>
        <w:rPr>
          <w:rFonts w:ascii="Neue Haas Unica" w:hAnsi="Neue Haas Unica"/>
          <w:b/>
          <w:sz w:val="20"/>
        </w:rPr>
      </w:pPr>
    </w:p>
    <w:p w14:paraId="62E845C8" w14:textId="77777777" w:rsidR="00C054D5" w:rsidRPr="00FD1758" w:rsidRDefault="007F0CAE" w:rsidP="00C054D5">
      <w:pPr>
        <w:widowControl w:val="0"/>
        <w:autoSpaceDE w:val="0"/>
        <w:autoSpaceDN w:val="0"/>
        <w:adjustRightInd w:val="0"/>
        <w:spacing w:after="0" w:line="240" w:lineRule="auto"/>
        <w:rPr>
          <w:rFonts w:ascii="Helvetica" w:eastAsia="Calibri" w:hAnsi="Helvetica" w:cs="Times New Roman"/>
          <w:b/>
          <w:iCs/>
          <w:color w:val="000000"/>
          <w:sz w:val="20"/>
          <w:szCs w:val="20"/>
        </w:rPr>
      </w:pPr>
      <w:bookmarkStart w:id="77" w:name="lt_pId091"/>
      <w:r w:rsidRPr="00FD1758">
        <w:rPr>
          <w:rFonts w:ascii="Neue Haas Unica" w:hAnsi="Neue Haas Unica"/>
          <w:b/>
          <w:sz w:val="20"/>
        </w:rPr>
        <w:t xml:space="preserve">Responsable de la </w:t>
      </w:r>
      <w:r w:rsidRPr="00FD1758">
        <w:rPr>
          <w:rFonts w:ascii="Neue Haas Unica" w:eastAsia="Calibri" w:hAnsi="Neue Haas Unica" w:cs="Times New Roman"/>
          <w:b/>
          <w:iCs/>
          <w:sz w:val="20"/>
          <w:szCs w:val="20"/>
        </w:rPr>
        <w:t xml:space="preserve">santé et </w:t>
      </w:r>
      <w:r w:rsidRPr="00FD1758">
        <w:rPr>
          <w:rFonts w:ascii="Neue Haas Unica" w:hAnsi="Neue Haas Unica"/>
          <w:b/>
          <w:sz w:val="20"/>
        </w:rPr>
        <w:t>sécurité</w:t>
      </w:r>
      <w:r w:rsidR="005E6354" w:rsidRPr="00FD1758">
        <w:rPr>
          <w:rFonts w:ascii="Helvetica" w:eastAsia="Calibri" w:hAnsi="Helvetica" w:cs="Times New Roman"/>
          <w:b/>
          <w:iCs/>
          <w:color w:val="000000"/>
          <w:sz w:val="20"/>
          <w:szCs w:val="20"/>
        </w:rPr>
        <w:t xml:space="preserve"> </w:t>
      </w:r>
    </w:p>
    <w:p w14:paraId="03C9EC0B" w14:textId="77777777" w:rsidR="00C054D5" w:rsidRPr="00FD1758" w:rsidRDefault="00C054D5" w:rsidP="00C054D5">
      <w:pPr>
        <w:widowControl w:val="0"/>
        <w:autoSpaceDE w:val="0"/>
        <w:autoSpaceDN w:val="0"/>
        <w:adjustRightInd w:val="0"/>
        <w:spacing w:after="0" w:line="240" w:lineRule="auto"/>
        <w:rPr>
          <w:rFonts w:ascii="Helvetica" w:eastAsia="Calibri" w:hAnsi="Helvetica" w:cs="Times New Roman"/>
          <w:b/>
          <w:color w:val="000000"/>
          <w:sz w:val="20"/>
          <w:szCs w:val="20"/>
        </w:rPr>
      </w:pPr>
    </w:p>
    <w:p w14:paraId="4E5D97E8" w14:textId="3B4462D0" w:rsidR="00C054D5" w:rsidRPr="00FD1758" w:rsidRDefault="007F0CAE" w:rsidP="00676FA8">
      <w:pPr>
        <w:widowControl w:val="0"/>
        <w:autoSpaceDE w:val="0"/>
        <w:autoSpaceDN w:val="0"/>
        <w:adjustRightInd w:val="0"/>
        <w:spacing w:after="0" w:line="240" w:lineRule="auto"/>
        <w:rPr>
          <w:rFonts w:ascii="Neue Haas Unica" w:hAnsi="Neue Haas Unica"/>
          <w:b/>
          <w:sz w:val="20"/>
        </w:rPr>
      </w:pPr>
      <w:r w:rsidRPr="00FD1758">
        <w:rPr>
          <w:rFonts w:ascii="Neue Haas Unica" w:hAnsi="Neue Haas Unica"/>
          <w:sz w:val="20"/>
        </w:rPr>
        <w:t xml:space="preserve">Le ou la responsable de la </w:t>
      </w:r>
      <w:r w:rsidRPr="00FD1758">
        <w:rPr>
          <w:rFonts w:ascii="Neue Haas Unica" w:eastAsia="Calibri" w:hAnsi="Neue Haas Unica" w:cs="Times New Roman"/>
          <w:iCs/>
          <w:sz w:val="20"/>
          <w:szCs w:val="20"/>
        </w:rPr>
        <w:t xml:space="preserve">santé et </w:t>
      </w:r>
      <w:r w:rsidRPr="00FD1758">
        <w:rPr>
          <w:rFonts w:ascii="Neue Haas Unica" w:hAnsi="Neue Haas Unica"/>
          <w:sz w:val="20"/>
        </w:rPr>
        <w:t>sécurité conseille les gestionnaires sur la manière de répondre aux demandes sur</w:t>
      </w:r>
      <w:r w:rsidRPr="00FD1758">
        <w:rPr>
          <w:rFonts w:ascii="Neue Haas Unica" w:eastAsia="Calibri" w:hAnsi="Neue Haas Unica" w:cs="Times New Roman"/>
          <w:iCs/>
          <w:sz w:val="20"/>
          <w:szCs w:val="20"/>
        </w:rPr>
        <w:t xml:space="preserve"> la santé ou</w:t>
      </w:r>
      <w:r w:rsidRPr="00FD1758">
        <w:rPr>
          <w:rFonts w:ascii="Neue Haas Unica" w:hAnsi="Neue Haas Unica"/>
          <w:sz w:val="20"/>
        </w:rPr>
        <w:t xml:space="preserve"> la sécurité soumises par les médias et les parties prenantes.</w:t>
      </w:r>
      <w:bookmarkEnd w:id="77"/>
      <w:r w:rsidR="009637CF" w:rsidRPr="00FD1758">
        <w:rPr>
          <w:rFonts w:ascii="Neue Haas Unica" w:hAnsi="Neue Haas Unica"/>
          <w:sz w:val="20"/>
        </w:rPr>
        <w:t xml:space="preserve"> </w:t>
      </w:r>
      <w:bookmarkStart w:id="78" w:name="lt_pId092"/>
      <w:r w:rsidR="001F0464" w:rsidRPr="00FD1758">
        <w:rPr>
          <w:rFonts w:ascii="Neue Haas Unica" w:hAnsi="Neue Haas Unica"/>
          <w:sz w:val="20"/>
        </w:rPr>
        <w:t>Cette personne réunit tous les faits pertinents et travaille avec le ou la responsable des communications pour diffuser périodiquement des informations sur l’état de la situation auprès du public.</w:t>
      </w:r>
      <w:bookmarkEnd w:id="78"/>
      <w:r w:rsidR="009637CF" w:rsidRPr="00FD1758">
        <w:rPr>
          <w:rFonts w:ascii="Neue Haas Unica" w:hAnsi="Neue Haas Unica"/>
          <w:sz w:val="20"/>
        </w:rPr>
        <w:t xml:space="preserve"> </w:t>
      </w:r>
      <w:bookmarkStart w:id="79" w:name="lt_pId093"/>
      <w:r w:rsidR="005568D2" w:rsidRPr="00FD1758">
        <w:rPr>
          <w:rFonts w:ascii="Neue Haas Unica" w:hAnsi="Neue Haas Unica"/>
          <w:sz w:val="20"/>
        </w:rPr>
        <w:t xml:space="preserve">Cette fonction relève </w:t>
      </w:r>
      <w:r w:rsidR="005568D2" w:rsidRPr="00FD1758">
        <w:rPr>
          <w:rFonts w:ascii="Neue Haas Unica" w:eastAsia="Calibri" w:hAnsi="Neue Haas Unica" w:cs="Times New Roman"/>
          <w:sz w:val="20"/>
          <w:szCs w:val="20"/>
        </w:rPr>
        <w:t xml:space="preserve">directement </w:t>
      </w:r>
      <w:r w:rsidR="005568D2" w:rsidRPr="00FD1758">
        <w:rPr>
          <w:rFonts w:ascii="Neue Haas Unica" w:hAnsi="Neue Haas Unica"/>
          <w:sz w:val="20"/>
        </w:rPr>
        <w:t>de la commandante ou du commandant</w:t>
      </w:r>
      <w:r w:rsidR="005568D2" w:rsidRPr="00FD1758">
        <w:rPr>
          <w:rFonts w:ascii="Neue Haas Unica" w:eastAsia="Calibri" w:hAnsi="Neue Haas Unica" w:cs="Times New Roman"/>
          <w:sz w:val="20"/>
          <w:szCs w:val="20"/>
        </w:rPr>
        <w:t xml:space="preserve"> d’intervention</w:t>
      </w:r>
      <w:r w:rsidR="005568D2" w:rsidRPr="00FD1758">
        <w:rPr>
          <w:rFonts w:ascii="Neue Haas Unica" w:hAnsi="Neue Haas Unica"/>
          <w:sz w:val="20"/>
        </w:rPr>
        <w:t xml:space="preserve"> et indirectement des gestionnaires.</w:t>
      </w:r>
      <w:bookmarkEnd w:id="79"/>
      <w:r w:rsidR="009637CF" w:rsidRPr="00FD1758">
        <w:rPr>
          <w:rFonts w:ascii="Neue Haas Unica" w:hAnsi="Neue Haas Unica"/>
          <w:sz w:val="20"/>
        </w:rPr>
        <w:t xml:space="preserve"> </w:t>
      </w:r>
      <w:bookmarkStart w:id="80" w:name="lt_pId094"/>
      <w:r w:rsidR="00C6503B" w:rsidRPr="00FD1758">
        <w:rPr>
          <w:rFonts w:ascii="Neue Haas Unica" w:hAnsi="Neue Haas Unica"/>
          <w:sz w:val="20"/>
        </w:rPr>
        <w:t>Voici quelques-unes de ses responsabilités :</w:t>
      </w:r>
      <w:bookmarkEnd w:id="80"/>
    </w:p>
    <w:p w14:paraId="77997585" w14:textId="77777777" w:rsidR="00C054D5" w:rsidRPr="00FD1758" w:rsidRDefault="00C054D5" w:rsidP="004E722E">
      <w:pPr>
        <w:widowControl w:val="0"/>
        <w:autoSpaceDE w:val="0"/>
        <w:autoSpaceDN w:val="0"/>
        <w:adjustRightInd w:val="0"/>
        <w:spacing w:after="0" w:line="240" w:lineRule="auto"/>
        <w:ind w:firstLine="180"/>
        <w:rPr>
          <w:rFonts w:ascii="Neue Haas Unica" w:hAnsi="Neue Haas Unica"/>
          <w:sz w:val="20"/>
        </w:rPr>
      </w:pPr>
    </w:p>
    <w:p w14:paraId="553E7224" w14:textId="0974A8F8" w:rsidR="00C054D5" w:rsidRPr="00FD1758" w:rsidRDefault="00C7228A"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81" w:name="lt_pId095"/>
      <w:r w:rsidRPr="00FD1758">
        <w:rPr>
          <w:rFonts w:ascii="Neue Haas Unica" w:hAnsi="Neue Haas Unica"/>
          <w:sz w:val="20"/>
        </w:rPr>
        <w:t>Superviser le processus de recrutement et de formation des préposé(e)s à la sécurité.</w:t>
      </w:r>
      <w:bookmarkEnd w:id="81"/>
      <w:r w:rsidR="009637CF" w:rsidRPr="00FD1758">
        <w:rPr>
          <w:rFonts w:ascii="Neue Haas Unica" w:eastAsia="Calibri" w:hAnsi="Neue Haas Unica" w:cs="Times New Roman"/>
          <w:sz w:val="20"/>
          <w:szCs w:val="20"/>
        </w:rPr>
        <w:t xml:space="preserve"> </w:t>
      </w:r>
    </w:p>
    <w:p w14:paraId="57ADAE9C" w14:textId="415F882A" w:rsidR="00C054D5" w:rsidRPr="00FD1758" w:rsidRDefault="00455F4A"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82" w:name="lt_pId096"/>
      <w:r w:rsidRPr="00FD1758">
        <w:rPr>
          <w:rFonts w:ascii="Neue Haas Unica" w:hAnsi="Neue Haas Unica"/>
          <w:sz w:val="20"/>
        </w:rPr>
        <w:t>Agir à titre de spécialiste auprès des personnes responsables de l’élaboration du plan d’action d’urgence.</w:t>
      </w:r>
      <w:bookmarkEnd w:id="82"/>
    </w:p>
    <w:p w14:paraId="3D108737" w14:textId="3A1A2118" w:rsidR="00C054D5" w:rsidRPr="00FD1758" w:rsidRDefault="007B58E6"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83" w:name="lt_pId097"/>
      <w:r w:rsidRPr="00FD1758">
        <w:rPr>
          <w:rFonts w:ascii="Neue Haas Unica" w:hAnsi="Neue Haas Unica"/>
          <w:sz w:val="20"/>
        </w:rPr>
        <w:t>Contribuer à la création d’un environnement de travail sain et sécuritaire sur le site ainsi que sur tout autre site mis en place pour la durée d’une situation d’urgence.</w:t>
      </w:r>
      <w:bookmarkEnd w:id="83"/>
    </w:p>
    <w:p w14:paraId="3E201C14" w14:textId="104C7CDD" w:rsidR="00C054D5" w:rsidRPr="00FD1758" w:rsidRDefault="0036509F"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84" w:name="lt_pId098"/>
      <w:r w:rsidRPr="00FD1758">
        <w:rPr>
          <w:rFonts w:ascii="Neue Haas Unica" w:hAnsi="Neue Haas Unica"/>
          <w:sz w:val="20"/>
        </w:rPr>
        <w:t>Faire en sorte que la sécurité du travail ne soit pas compromise pendant une situation d’urgence.</w:t>
      </w:r>
      <w:bookmarkEnd w:id="84"/>
      <w:r w:rsidR="009637CF" w:rsidRPr="00FD1758">
        <w:rPr>
          <w:rFonts w:ascii="Neue Haas Unica" w:hAnsi="Neue Haas Unica"/>
          <w:sz w:val="20"/>
        </w:rPr>
        <w:t xml:space="preserve"> </w:t>
      </w:r>
    </w:p>
    <w:p w14:paraId="70E1EF99" w14:textId="5D7DAF55" w:rsidR="00C054D5" w:rsidRPr="00FD1758" w:rsidRDefault="000E1141"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85" w:name="lt_pId099"/>
      <w:r w:rsidRPr="00FD1758">
        <w:rPr>
          <w:rFonts w:ascii="Neue Haas Unica" w:hAnsi="Neue Haas Unica"/>
          <w:sz w:val="20"/>
        </w:rPr>
        <w:t>Veiller au respect des règles et des normes de sécurité durant une situation d’urgence.</w:t>
      </w:r>
      <w:bookmarkEnd w:id="85"/>
    </w:p>
    <w:p w14:paraId="26B1B399" w14:textId="6954354D" w:rsidR="00C054D5" w:rsidRPr="00FD1758" w:rsidRDefault="00064E92"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86" w:name="lt_pId100"/>
      <w:r w:rsidRPr="00FD1758">
        <w:rPr>
          <w:rFonts w:ascii="Neue Haas Unica" w:hAnsi="Neue Haas Unica"/>
          <w:sz w:val="20"/>
        </w:rPr>
        <w:t>Élaborer, mettre en œuvre et gérer un plan de sécurité.</w:t>
      </w:r>
      <w:bookmarkEnd w:id="86"/>
    </w:p>
    <w:p w14:paraId="0A43C788" w14:textId="77777777" w:rsidR="00C054D5" w:rsidRPr="00FD1758" w:rsidRDefault="00C054D5" w:rsidP="004E722E">
      <w:pPr>
        <w:widowControl w:val="0"/>
        <w:autoSpaceDE w:val="0"/>
        <w:autoSpaceDN w:val="0"/>
        <w:adjustRightInd w:val="0"/>
        <w:spacing w:after="200" w:line="276" w:lineRule="auto"/>
        <w:ind w:left="720"/>
        <w:contextualSpacing/>
        <w:rPr>
          <w:rFonts w:ascii="Neue Haas Unica" w:hAnsi="Neue Haas Unica"/>
          <w:sz w:val="20"/>
        </w:rPr>
      </w:pPr>
    </w:p>
    <w:p w14:paraId="10829C46" w14:textId="77777777" w:rsidR="00C054D5" w:rsidRPr="00FD1758" w:rsidRDefault="009B2ED2" w:rsidP="00C054D5">
      <w:pPr>
        <w:widowControl w:val="0"/>
        <w:autoSpaceDE w:val="0"/>
        <w:autoSpaceDN w:val="0"/>
        <w:adjustRightInd w:val="0"/>
        <w:spacing w:after="0" w:line="240" w:lineRule="auto"/>
        <w:rPr>
          <w:rFonts w:ascii="Helvetica" w:eastAsia="Calibri" w:hAnsi="Helvetica" w:cs="Times New Roman"/>
          <w:b/>
          <w:iCs/>
          <w:color w:val="000000"/>
          <w:sz w:val="20"/>
          <w:szCs w:val="20"/>
        </w:rPr>
      </w:pPr>
      <w:bookmarkStart w:id="87" w:name="lt_pId101"/>
      <w:r w:rsidRPr="00FD1758">
        <w:rPr>
          <w:rFonts w:ascii="Neue Haas Unica" w:hAnsi="Neue Haas Unica"/>
          <w:b/>
          <w:sz w:val="20"/>
        </w:rPr>
        <w:t>Préposé(e)s à la sécurité (facultatif)</w:t>
      </w:r>
    </w:p>
    <w:p w14:paraId="7DB1EA50" w14:textId="77777777" w:rsidR="00C054D5" w:rsidRPr="00FD1758" w:rsidRDefault="00C054D5" w:rsidP="00C054D5">
      <w:pPr>
        <w:widowControl w:val="0"/>
        <w:autoSpaceDE w:val="0"/>
        <w:autoSpaceDN w:val="0"/>
        <w:adjustRightInd w:val="0"/>
        <w:spacing w:after="0" w:line="240" w:lineRule="auto"/>
        <w:rPr>
          <w:rFonts w:ascii="Helvetica" w:eastAsia="Calibri" w:hAnsi="Helvetica" w:cs="Times New Roman"/>
          <w:b/>
          <w:color w:val="000000"/>
          <w:sz w:val="20"/>
          <w:szCs w:val="20"/>
        </w:rPr>
      </w:pPr>
    </w:p>
    <w:p w14:paraId="00D2C04D" w14:textId="53590E47" w:rsidR="00C054D5" w:rsidRPr="00FD1758" w:rsidRDefault="009B2ED2" w:rsidP="00C054D5">
      <w:pPr>
        <w:widowControl w:val="0"/>
        <w:autoSpaceDE w:val="0"/>
        <w:autoSpaceDN w:val="0"/>
        <w:adjustRightInd w:val="0"/>
        <w:spacing w:after="0" w:line="240" w:lineRule="auto"/>
        <w:ind w:left="180"/>
        <w:rPr>
          <w:rFonts w:ascii="Helvetica" w:eastAsia="Calibri" w:hAnsi="Helvetica" w:cs="Times New Roman"/>
          <w:color w:val="333333"/>
          <w:sz w:val="20"/>
          <w:szCs w:val="20"/>
        </w:rPr>
      </w:pPr>
      <w:r w:rsidRPr="00FD1758">
        <w:rPr>
          <w:rFonts w:ascii="Neue Haas Unica" w:hAnsi="Neue Haas Unica"/>
          <w:sz w:val="20"/>
        </w:rPr>
        <w:t>Les préposé(e)s à la sécurité sont des volontaires qui relèvent de la ou du responsable de la santé et sécurité.</w:t>
      </w:r>
      <w:bookmarkEnd w:id="87"/>
      <w:r w:rsidR="00903CD2" w:rsidRPr="00FD1758">
        <w:rPr>
          <w:rFonts w:ascii="Neue Haas Unica" w:hAnsi="Neue Haas Unica"/>
          <w:sz w:val="20"/>
        </w:rPr>
        <w:t xml:space="preserve"> </w:t>
      </w:r>
      <w:r w:rsidR="005F1C74" w:rsidRPr="00FD1758">
        <w:rPr>
          <w:rFonts w:ascii="Neue Haas Unica" w:hAnsi="Neue Haas Unica"/>
          <w:sz w:val="20"/>
        </w:rPr>
        <w:t>Ces personnes</w:t>
      </w:r>
      <w:r w:rsidR="00583002" w:rsidRPr="00FD1758">
        <w:rPr>
          <w:rFonts w:ascii="Neue Haas Unica" w:hAnsi="Neue Haas Unica"/>
          <w:sz w:val="20"/>
        </w:rPr>
        <w:t xml:space="preserve"> </w:t>
      </w:r>
      <w:bookmarkStart w:id="88" w:name="lt_pId102"/>
      <w:r w:rsidR="009B704A" w:rsidRPr="00FD1758">
        <w:rPr>
          <w:rFonts w:ascii="Neue Haas Unica" w:hAnsi="Neue Haas Unica"/>
          <w:sz w:val="20"/>
        </w:rPr>
        <w:t>effectuent plusieurs tâches non administratives, dont les suivantes :</w:t>
      </w:r>
    </w:p>
    <w:p w14:paraId="3028010C" w14:textId="77777777" w:rsidR="00C054D5" w:rsidRPr="00FD1758" w:rsidRDefault="00C054D5" w:rsidP="00C054D5">
      <w:pPr>
        <w:widowControl w:val="0"/>
        <w:autoSpaceDE w:val="0"/>
        <w:autoSpaceDN w:val="0"/>
        <w:adjustRightInd w:val="0"/>
        <w:spacing w:after="0" w:line="240" w:lineRule="auto"/>
        <w:ind w:firstLine="180"/>
        <w:rPr>
          <w:rFonts w:ascii="Helvetica" w:eastAsia="Calibri" w:hAnsi="Helvetica" w:cs="Times New Roman"/>
          <w:color w:val="000000"/>
          <w:sz w:val="20"/>
          <w:szCs w:val="20"/>
        </w:rPr>
      </w:pPr>
    </w:p>
    <w:p w14:paraId="065BD10F" w14:textId="21B78845" w:rsidR="00C054D5" w:rsidRPr="00FD1758" w:rsidRDefault="009B704A"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r w:rsidRPr="00FD1758">
        <w:rPr>
          <w:rFonts w:ascii="Neue Haas Unica" w:hAnsi="Neue Haas Unica"/>
          <w:sz w:val="20"/>
        </w:rPr>
        <w:t>Orienter le personnel et les personnes en visite</w:t>
      </w:r>
      <w:r w:rsidR="005F1C74" w:rsidRPr="00FD1758">
        <w:rPr>
          <w:rFonts w:ascii="Neue Haas Unica" w:hAnsi="Neue Haas Unica"/>
          <w:sz w:val="20"/>
        </w:rPr>
        <w:t xml:space="preserve"> vers les sorties de secours</w:t>
      </w:r>
      <w:r w:rsidRPr="00FD1758">
        <w:rPr>
          <w:rFonts w:ascii="Neue Haas Unica" w:hAnsi="Neue Haas Unica"/>
          <w:sz w:val="20"/>
        </w:rPr>
        <w:t xml:space="preserve"> en portant une attention particulière aux personnes en situation de handicap.</w:t>
      </w:r>
      <w:bookmarkEnd w:id="88"/>
      <w:r w:rsidR="009637CF" w:rsidRPr="00FD1758">
        <w:rPr>
          <w:rFonts w:ascii="Neue Haas Unica" w:hAnsi="Neue Haas Unica"/>
          <w:sz w:val="20"/>
        </w:rPr>
        <w:t xml:space="preserve"> </w:t>
      </w:r>
    </w:p>
    <w:p w14:paraId="0B6FE2ED" w14:textId="00908A42" w:rsidR="00C054D5" w:rsidRPr="00FD1758" w:rsidRDefault="00124EB6"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89" w:name="lt_pId104"/>
      <w:r w:rsidRPr="00FD1758">
        <w:rPr>
          <w:rFonts w:ascii="Neue Haas Unica" w:hAnsi="Neue Haas Unica"/>
          <w:sz w:val="20"/>
        </w:rPr>
        <w:t xml:space="preserve">Vérifier que la zone immédiate </w:t>
      </w:r>
      <w:r w:rsidR="005F1C74" w:rsidRPr="00FD1758">
        <w:rPr>
          <w:rFonts w:ascii="Neue Haas Unica" w:hAnsi="Neue Haas Unica"/>
          <w:sz w:val="20"/>
        </w:rPr>
        <w:t xml:space="preserve">a été </w:t>
      </w:r>
      <w:r w:rsidRPr="00FD1758">
        <w:rPr>
          <w:rFonts w:ascii="Neue Haas Unica" w:hAnsi="Neue Haas Unica"/>
          <w:sz w:val="20"/>
        </w:rPr>
        <w:t xml:space="preserve">entièrement évacuée, puis envoyer la confirmation à la ou au </w:t>
      </w:r>
      <w:r w:rsidRPr="00FD1758">
        <w:rPr>
          <w:rFonts w:ascii="Neue Haas Unica" w:hAnsi="Neue Haas Unica"/>
          <w:sz w:val="20"/>
        </w:rPr>
        <w:lastRenderedPageBreak/>
        <w:t xml:space="preserve">responsable de la </w:t>
      </w:r>
      <w:r w:rsidRPr="00FD1758">
        <w:rPr>
          <w:rFonts w:ascii="Neue Haas Unica" w:eastAsia="Calibri" w:hAnsi="Neue Haas Unica" w:cs="Times New Roman"/>
          <w:sz w:val="20"/>
          <w:szCs w:val="20"/>
        </w:rPr>
        <w:t xml:space="preserve">santé et </w:t>
      </w:r>
      <w:r w:rsidRPr="00FD1758">
        <w:rPr>
          <w:rFonts w:ascii="Neue Haas Unica" w:hAnsi="Neue Haas Unica"/>
          <w:sz w:val="20"/>
        </w:rPr>
        <w:t>sécurité.</w:t>
      </w:r>
      <w:bookmarkEnd w:id="89"/>
    </w:p>
    <w:p w14:paraId="5E615398" w14:textId="655772D0" w:rsidR="00C054D5" w:rsidRPr="00FD1758" w:rsidRDefault="001138BC"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90" w:name="lt_pId105"/>
      <w:r w:rsidRPr="00FD1758">
        <w:rPr>
          <w:rFonts w:ascii="Neue Haas Unica" w:hAnsi="Neue Haas Unica"/>
          <w:sz w:val="20"/>
        </w:rPr>
        <w:t>Veiller à ce que les portes et les fenêtres soient fermées, sans être verrouillées.</w:t>
      </w:r>
      <w:bookmarkEnd w:id="90"/>
    </w:p>
    <w:p w14:paraId="56D0E295" w14:textId="454615DD" w:rsidR="00C054D5" w:rsidRPr="00FD1758" w:rsidRDefault="00BA7F9C"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91" w:name="lt_pId106"/>
      <w:r w:rsidRPr="00FD1758">
        <w:rPr>
          <w:rFonts w:ascii="Neue Haas Unica" w:hAnsi="Neue Haas Unica"/>
          <w:sz w:val="20"/>
        </w:rPr>
        <w:t>Apporter son aide à quiconque est incapable de quitter une zone.</w:t>
      </w:r>
      <w:bookmarkEnd w:id="91"/>
      <w:r w:rsidR="009637CF" w:rsidRPr="00FD1758">
        <w:rPr>
          <w:rFonts w:ascii="Neue Haas Unica" w:hAnsi="Neue Haas Unica"/>
          <w:sz w:val="20"/>
        </w:rPr>
        <w:t xml:space="preserve"> </w:t>
      </w:r>
      <w:bookmarkStart w:id="92" w:name="lt_pId107"/>
      <w:r w:rsidR="00DC4E70" w:rsidRPr="00FD1758">
        <w:rPr>
          <w:rFonts w:ascii="Neue Haas Unica" w:hAnsi="Neue Haas Unica"/>
          <w:sz w:val="20"/>
        </w:rPr>
        <w:t>Si une aide supplémentaire est requise, communiquer avec l’EIU et les premières répondantes et premiers répondants.</w:t>
      </w:r>
      <w:bookmarkEnd w:id="92"/>
    </w:p>
    <w:p w14:paraId="26914B57" w14:textId="093DDDF8" w:rsidR="00C054D5" w:rsidRPr="00FD1758" w:rsidRDefault="002C34B5"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93" w:name="lt_pId108"/>
      <w:r w:rsidRPr="00FD1758">
        <w:rPr>
          <w:rFonts w:ascii="Neue Haas Unica" w:hAnsi="Neue Haas Unica"/>
          <w:sz w:val="20"/>
        </w:rPr>
        <w:t>Fermer les services essentiels (par exemple, couper l’alimentation en gaz) avant d’évacuer sa zone.</w:t>
      </w:r>
      <w:bookmarkEnd w:id="93"/>
      <w:r w:rsidR="009637CF" w:rsidRPr="00FD1758">
        <w:rPr>
          <w:rFonts w:ascii="Neue Haas Unica" w:hAnsi="Neue Haas Unica"/>
          <w:sz w:val="20"/>
        </w:rPr>
        <w:t xml:space="preserve"> </w:t>
      </w:r>
    </w:p>
    <w:p w14:paraId="2F0420F3" w14:textId="4414A6B8" w:rsidR="00C054D5" w:rsidRPr="00FD1758" w:rsidRDefault="005C2996"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94" w:name="lt_pId109"/>
      <w:r w:rsidRPr="00FD1758">
        <w:rPr>
          <w:rFonts w:ascii="Neue Haas Unica" w:hAnsi="Neue Haas Unica"/>
          <w:sz w:val="20"/>
        </w:rPr>
        <w:t>Récupérer le matériel de premiers secours et l’apporter au point de rassemblement ou à l’abri.</w:t>
      </w:r>
      <w:bookmarkEnd w:id="94"/>
    </w:p>
    <w:p w14:paraId="4C70C3AC" w14:textId="674CC925" w:rsidR="00C054D5" w:rsidRPr="00FD1758" w:rsidRDefault="00991A6C"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95" w:name="lt_pId110"/>
      <w:bookmarkStart w:id="96" w:name="lt_pId115"/>
      <w:r w:rsidRPr="00FD1758">
        <w:rPr>
          <w:rFonts w:ascii="Neue Haas Unica" w:hAnsi="Neue Haas Unica"/>
          <w:sz w:val="20"/>
        </w:rPr>
        <w:t>Aider les premières répondantes et les premiers répondants à effectuer d’autres tâches telles que la recherche et le sauvetage, à condition d’avoir reçu la formation nécessaire au préalable.</w:t>
      </w:r>
      <w:bookmarkEnd w:id="95"/>
      <w:r w:rsidR="009637CF" w:rsidRPr="00FD1758">
        <w:rPr>
          <w:rFonts w:ascii="Neue Haas Unica" w:hAnsi="Neue Haas Unica"/>
          <w:sz w:val="20"/>
        </w:rPr>
        <w:t xml:space="preserve"> </w:t>
      </w:r>
      <w:bookmarkEnd w:id="96"/>
    </w:p>
    <w:p w14:paraId="1D0F7C92" w14:textId="0C2854F6" w:rsidR="00A86000" w:rsidRPr="005F1C74" w:rsidRDefault="001F1F1A" w:rsidP="00676FA8">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97" w:name="lt_pId111"/>
      <w:bookmarkStart w:id="98" w:name="lt_pId116"/>
      <w:r w:rsidRPr="00FD1758">
        <w:rPr>
          <w:rFonts w:ascii="Neue Haas Unica" w:hAnsi="Neue Haas Unica"/>
          <w:sz w:val="20"/>
        </w:rPr>
        <w:t>Faire part de ses compétences linguistiques particulières à sa supérieure ou à son supérieur immédiat.</w:t>
      </w:r>
      <w:bookmarkEnd w:id="97"/>
      <w:bookmarkEnd w:id="98"/>
      <w:r w:rsidR="00C054D5" w:rsidRPr="00FD1758">
        <w:rPr>
          <w:rFonts w:ascii="Neue Haas Unica" w:hAnsi="Neue Haas Unica"/>
          <w:sz w:val="20"/>
        </w:rPr>
        <w:t xml:space="preserve"> </w:t>
      </w:r>
    </w:p>
    <w:sectPr w:rsidR="00A86000" w:rsidRPr="005F1C74" w:rsidSect="00676FA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919E" w14:textId="77777777" w:rsidR="00676FA8" w:rsidRPr="00FD1758" w:rsidRDefault="00676FA8">
      <w:pPr>
        <w:spacing w:after="0" w:line="240" w:lineRule="auto"/>
      </w:pPr>
      <w:r w:rsidRPr="00FD1758">
        <w:separator/>
      </w:r>
    </w:p>
  </w:endnote>
  <w:endnote w:type="continuationSeparator" w:id="0">
    <w:p w14:paraId="06B60D91" w14:textId="77777777" w:rsidR="00676FA8" w:rsidRPr="00FD1758" w:rsidRDefault="00676FA8">
      <w:pPr>
        <w:spacing w:after="0" w:line="240" w:lineRule="auto"/>
      </w:pPr>
      <w:r w:rsidRPr="00FD1758">
        <w:continuationSeparator/>
      </w:r>
    </w:p>
  </w:endnote>
  <w:endnote w:type="continuationNotice" w:id="1">
    <w:p w14:paraId="15EEDAAF" w14:textId="77777777" w:rsidR="00676FA8" w:rsidRPr="00FD1758" w:rsidRDefault="00676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3CA1" w14:textId="77777777" w:rsidR="00E249F2" w:rsidRDefault="00E249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CE1D" w14:textId="77777777" w:rsidR="00FD1758" w:rsidRPr="00FD1758" w:rsidRDefault="00FD1758" w:rsidP="00FD1758">
    <w:pPr>
      <w:pStyle w:val="Pieddepage"/>
      <w:rPr>
        <w:rFonts w:ascii="Arial" w:hAnsi="Arial"/>
        <w:color w:val="808080"/>
        <w:sz w:val="16"/>
        <w:shd w:val="clear" w:color="auto" w:fill="FFFFFF"/>
      </w:rPr>
    </w:pPr>
    <w:r w:rsidRPr="00FD1758">
      <w:rPr>
        <w:rFonts w:ascii="Arial" w:eastAsia="Times New Roman" w:hAnsi="Arial" w:cs="Times New Roman"/>
        <w:noProof/>
        <w:color w:val="808080" w:themeColor="background1" w:themeShade="80"/>
        <w:sz w:val="16"/>
        <w:szCs w:val="16"/>
        <w:shd w:val="clear" w:color="auto" w:fill="FFFFFF"/>
      </w:rPr>
      <w:drawing>
        <wp:inline distT="0" distB="0" distL="0" distR="0" wp14:anchorId="5F6C19FB" wp14:editId="512DAD11">
          <wp:extent cx="1956965" cy="724076"/>
          <wp:effectExtent l="0" t="0" r="5715" b="0"/>
          <wp:docPr id="1483195623"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FD1758">
      <w:ptab w:relativeTo="margin" w:alignment="center" w:leader="none"/>
    </w:r>
    <w:r w:rsidRPr="00FD1758">
      <w:ptab w:relativeTo="margin" w:alignment="right" w:leader="none"/>
    </w:r>
    <w:r w:rsidRPr="00FD1758">
      <w:rPr>
        <w:rFonts w:ascii="Arial" w:eastAsia="Times New Roman" w:hAnsi="Arial" w:cs="Times New Roman"/>
        <w:noProof/>
        <w:color w:val="808080" w:themeColor="background1" w:themeShade="80"/>
        <w:sz w:val="16"/>
        <w:szCs w:val="16"/>
        <w:shd w:val="clear" w:color="auto" w:fill="FFFFFF"/>
      </w:rPr>
      <w:drawing>
        <wp:inline distT="0" distB="0" distL="0" distR="0" wp14:anchorId="60553AD1" wp14:editId="40BE555E">
          <wp:extent cx="1918616" cy="796992"/>
          <wp:effectExtent l="0" t="0" r="0" b="0"/>
          <wp:docPr id="566589097"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465223F3" w14:textId="77777777" w:rsidR="00FD1758" w:rsidRPr="00FD1758" w:rsidRDefault="00FD1758" w:rsidP="00FD1758">
    <w:pPr>
      <w:pStyle w:val="Sansinterligne"/>
      <w:rPr>
        <w:color w:val="808080"/>
        <w:sz w:val="16"/>
        <w:shd w:val="clear" w:color="auto" w:fill="FFFFFF"/>
        <w:lang w:val="fr-CA"/>
      </w:rPr>
    </w:pPr>
  </w:p>
  <w:p w14:paraId="5839ED07" w14:textId="77777777" w:rsidR="00FD1758" w:rsidRPr="00FD1758" w:rsidRDefault="00FD1758" w:rsidP="00FD1758">
    <w:pPr>
      <w:pStyle w:val="Sansinterligne"/>
      <w:rPr>
        <w:sz w:val="16"/>
        <w:lang w:val="fr-CA"/>
      </w:rPr>
    </w:pPr>
    <w:r w:rsidRPr="00FD1758">
      <w:rPr>
        <w:sz w:val="16"/>
        <w:shd w:val="clear" w:color="auto" w:fill="FFFFFF"/>
        <w:lang w:val="fr-CA"/>
      </w:rPr>
      <w:t>REMARQUE : Vous pouvez librement modifier, copier, reproduire, republier, téléverser, publier, transmettre ou distribuer le contenu du Centre de ressources ÉvaluAction (www.evaluaction.ca) à condition d’afficher la mention de droit d’auteur ci-dessous :</w:t>
    </w:r>
  </w:p>
  <w:p w14:paraId="5737CB44" w14:textId="60DDD123" w:rsidR="00ED524D" w:rsidRPr="00FD1758" w:rsidRDefault="00FD1758" w:rsidP="00FD1758">
    <w:pPr>
      <w:pStyle w:val="Pieddepage"/>
    </w:pPr>
    <w:r w:rsidRPr="00FD1758">
      <w:rPr>
        <w:rFonts w:ascii="Arial" w:hAnsi="Arial" w:cs="Arial"/>
        <w:color w:val="808080" w:themeColor="background1" w:themeShade="80"/>
        <w:sz w:val="16"/>
        <w:szCs w:val="16"/>
      </w:rPr>
      <w:tab/>
    </w:r>
    <w:r w:rsidRPr="00FD1758">
      <w:rPr>
        <w:rFonts w:ascii="Arial" w:hAnsi="Arial"/>
        <w:sz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8168" w14:textId="639B2174" w:rsidR="00D953C5" w:rsidRPr="00FD1758" w:rsidRDefault="00C97B38">
    <w:pPr>
      <w:pStyle w:val="Pieddepage"/>
      <w:rPr>
        <w:rFonts w:ascii="Arial" w:hAnsi="Arial"/>
        <w:color w:val="808080"/>
        <w:sz w:val="16"/>
        <w:shd w:val="clear" w:color="auto" w:fill="FFFFFF"/>
      </w:rPr>
    </w:pPr>
    <w:bookmarkStart w:id="102" w:name="_Hlk154050034"/>
    <w:bookmarkStart w:id="103" w:name="_Hlk154050035"/>
    <w:r w:rsidRPr="00FD1758">
      <w:rPr>
        <w:rFonts w:ascii="Arial" w:eastAsia="Times New Roman" w:hAnsi="Arial" w:cs="Times New Roman"/>
        <w:noProof/>
        <w:color w:val="808080" w:themeColor="background1" w:themeShade="80"/>
        <w:sz w:val="16"/>
        <w:szCs w:val="16"/>
        <w:shd w:val="clear" w:color="auto" w:fill="FFFFFF"/>
      </w:rPr>
      <w:drawing>
        <wp:inline distT="0" distB="0" distL="0" distR="0" wp14:anchorId="4412F169" wp14:editId="25C42F20">
          <wp:extent cx="1956965" cy="724076"/>
          <wp:effectExtent l="0" t="0" r="5715" b="0"/>
          <wp:docPr id="1529335286"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009637CF" w:rsidRPr="00FD1758">
      <w:ptab w:relativeTo="margin" w:alignment="center" w:leader="none"/>
    </w:r>
    <w:r w:rsidR="009637CF" w:rsidRPr="00FD1758">
      <w:ptab w:relativeTo="margin" w:alignment="right" w:leader="none"/>
    </w:r>
    <w:r w:rsidRPr="00FD1758">
      <w:rPr>
        <w:rFonts w:ascii="Arial" w:eastAsia="Times New Roman" w:hAnsi="Arial" w:cs="Times New Roman"/>
        <w:noProof/>
        <w:color w:val="808080" w:themeColor="background1" w:themeShade="80"/>
        <w:sz w:val="16"/>
        <w:szCs w:val="16"/>
        <w:shd w:val="clear" w:color="auto" w:fill="FFFFFF"/>
      </w:rPr>
      <w:drawing>
        <wp:inline distT="0" distB="0" distL="0" distR="0" wp14:anchorId="193B1306" wp14:editId="0A558B73">
          <wp:extent cx="1918616" cy="796992"/>
          <wp:effectExtent l="0" t="0" r="0" b="0"/>
          <wp:docPr id="666748045"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7A615442" w14:textId="77777777" w:rsidR="00B46374" w:rsidRPr="00FD1758" w:rsidRDefault="00B46374" w:rsidP="00B46374">
    <w:pPr>
      <w:pStyle w:val="Sansinterligne"/>
      <w:rPr>
        <w:color w:val="808080"/>
        <w:sz w:val="16"/>
        <w:shd w:val="clear" w:color="auto" w:fill="FFFFFF"/>
        <w:lang w:val="fr-CA"/>
      </w:rPr>
    </w:pPr>
  </w:p>
  <w:p w14:paraId="02EA743F" w14:textId="45243E5F" w:rsidR="00B46374" w:rsidRPr="00FD1758" w:rsidRDefault="00080523" w:rsidP="00B46374">
    <w:pPr>
      <w:pStyle w:val="Sansinterligne"/>
      <w:rPr>
        <w:sz w:val="16"/>
        <w:lang w:val="fr-CA"/>
      </w:rPr>
    </w:pPr>
    <w:bookmarkStart w:id="104" w:name="lt_pId008"/>
    <w:r w:rsidRPr="00FD1758">
      <w:rPr>
        <w:sz w:val="16"/>
        <w:shd w:val="clear" w:color="auto" w:fill="FFFFFF"/>
        <w:lang w:val="fr-CA"/>
      </w:rPr>
      <w:t>REMARQUE : Vous pouvez librement modifier, copier, reproduire, republier, téléverser, publier, transmettre ou distribuer le contenu du Centre de ressources ÉvaluAction (www.evaluaction.ca) à condition d’afficher la mention de droit d’auteur ci-dessous :</w:t>
    </w:r>
    <w:bookmarkEnd w:id="104"/>
  </w:p>
  <w:p w14:paraId="2964E764" w14:textId="515F529B" w:rsidR="00B46374" w:rsidRPr="00FD1758" w:rsidRDefault="00C97B38" w:rsidP="00676FA8">
    <w:pPr>
      <w:pStyle w:val="Pieddepage"/>
    </w:pPr>
    <w:r w:rsidRPr="00FD1758">
      <w:rPr>
        <w:rFonts w:ascii="Arial" w:hAnsi="Arial" w:cs="Arial"/>
        <w:color w:val="808080" w:themeColor="background1" w:themeShade="80"/>
        <w:sz w:val="16"/>
        <w:szCs w:val="16"/>
      </w:rPr>
      <w:tab/>
    </w:r>
    <w:r w:rsidR="009637CF" w:rsidRPr="00FD1758">
      <w:rPr>
        <w:rFonts w:ascii="Arial" w:hAnsi="Arial"/>
        <w:sz w:val="16"/>
      </w:rPr>
      <w:br/>
    </w:r>
    <w:bookmarkStart w:id="105" w:name="lt_pId009"/>
    <w:r w:rsidR="00340CCB" w:rsidRPr="00FD1758">
      <w:rPr>
        <w:rFonts w:ascii="Arial" w:hAnsi="Arial"/>
        <w:sz w:val="16"/>
      </w:rPr>
      <w:t>Contenu gracieusement offert par la Croix-Rouge américaine et la Société canadienne de la Croix-Rouge.</w:t>
    </w:r>
    <w:bookmarkEnd w:id="105"/>
    <w:r w:rsidR="009637CF" w:rsidRPr="00FD1758">
      <w:rPr>
        <w:rFonts w:ascii="Arial" w:hAnsi="Arial"/>
        <w:sz w:val="16"/>
      </w:rPr>
      <w:t xml:space="preserve"> </w:t>
    </w:r>
    <w:bookmarkStart w:id="106" w:name="lt_pId010"/>
    <w:r w:rsidR="00D774E4" w:rsidRPr="00FD1758">
      <w:rPr>
        <w:rFonts w:ascii="Arial" w:hAnsi="Arial"/>
        <w:sz w:val="16"/>
      </w:rPr>
      <w:t>© 2023 Croix-Rouge américaine et Société canadienne de la Croix-Rouge.</w:t>
    </w:r>
    <w:bookmarkEnd w:id="106"/>
    <w:r w:rsidR="009637CF" w:rsidRPr="00FD1758">
      <w:rPr>
        <w:rFonts w:ascii="Arial" w:hAnsi="Arial"/>
        <w:sz w:val="16"/>
      </w:rPr>
      <w:t xml:space="preserve"> </w:t>
    </w:r>
    <w:bookmarkStart w:id="107" w:name="lt_pId011"/>
    <w:r w:rsidR="00004E34" w:rsidRPr="00FD1758">
      <w:rPr>
        <w:rFonts w:ascii="Arial" w:hAnsi="Arial"/>
        <w:sz w:val="16"/>
      </w:rPr>
      <w:t>Tous droits réservés.</w:t>
    </w:r>
    <w:bookmarkEnd w:id="107"/>
    <w:r w:rsidR="009637CF" w:rsidRPr="00FD1758">
      <w:rPr>
        <w:rFonts w:ascii="Arial" w:hAnsi="Arial"/>
        <w:sz w:val="16"/>
      </w:rPr>
      <w:t xml:space="preserve"> </w:t>
    </w:r>
    <w:bookmarkStart w:id="108" w:name="lt_pId012"/>
    <w:r w:rsidR="00C55D2E" w:rsidRPr="00FD1758">
      <w:rPr>
        <w:rFonts w:ascii="Arial" w:hAnsi="Arial"/>
        <w:sz w:val="16"/>
      </w:rPr>
      <w:t>Contenu adapté par _________________________.</w:t>
    </w:r>
    <w:bookmarkEnd w:id="108"/>
    <w:r w:rsidR="009637CF" w:rsidRPr="00FD1758">
      <w:rPr>
        <w:rFonts w:ascii="Arial" w:hAnsi="Arial"/>
        <w:sz w:val="16"/>
      </w:rPr>
      <w:t xml:space="preserve"> </w:t>
    </w:r>
    <w:bookmarkEnd w:id="102"/>
    <w:bookmarkEnd w:id="10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4563" w14:textId="77777777" w:rsidR="00676FA8" w:rsidRPr="00FD1758" w:rsidRDefault="00676FA8">
      <w:pPr>
        <w:spacing w:after="0" w:line="240" w:lineRule="auto"/>
      </w:pPr>
      <w:r w:rsidRPr="00FD1758">
        <w:separator/>
      </w:r>
    </w:p>
  </w:footnote>
  <w:footnote w:type="continuationSeparator" w:id="0">
    <w:p w14:paraId="358303A6" w14:textId="77777777" w:rsidR="00676FA8" w:rsidRPr="00FD1758" w:rsidRDefault="00676FA8">
      <w:pPr>
        <w:spacing w:after="0" w:line="240" w:lineRule="auto"/>
      </w:pPr>
      <w:r w:rsidRPr="00FD1758">
        <w:continuationSeparator/>
      </w:r>
    </w:p>
  </w:footnote>
  <w:footnote w:type="continuationNotice" w:id="1">
    <w:p w14:paraId="4E8891C3" w14:textId="77777777" w:rsidR="00676FA8" w:rsidRPr="00FD1758" w:rsidRDefault="00676F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BF01" w14:textId="77777777" w:rsidR="00E249F2" w:rsidRDefault="00E249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6D88" w14:textId="61F6FD4B" w:rsidR="001B657E" w:rsidRPr="00FD1758" w:rsidRDefault="00F743CD" w:rsidP="00FD1758">
    <w:pPr>
      <w:spacing w:after="0"/>
    </w:pPr>
    <w:bookmarkStart w:id="99" w:name="lt_pId000"/>
    <w:r w:rsidRPr="00FD1758">
      <w:rPr>
        <w:rFonts w:ascii="Arial" w:hAnsi="Arial"/>
        <w:b/>
        <w:i/>
        <w:sz w:val="20"/>
      </w:rPr>
      <w:t>Document réservé à un usage interne.</w:t>
    </w:r>
    <w:bookmarkEnd w:id="99"/>
    <w:r w:rsidR="009637CF" w:rsidRPr="00FD1758">
      <w:rPr>
        <w:rFonts w:ascii="Arial" w:hAnsi="Arial"/>
        <w:b/>
        <w:i/>
        <w:sz w:val="20"/>
      </w:rPr>
      <w:t xml:space="preserve"> </w:t>
    </w:r>
    <w:bookmarkStart w:id="100" w:name="lt_pId001"/>
    <w:r w:rsidR="002F3708" w:rsidRPr="00FD1758">
      <w:rPr>
        <w:rFonts w:ascii="Arial" w:hAnsi="Arial"/>
        <w:b/>
        <w:i/>
        <w:sz w:val="20"/>
      </w:rPr>
      <w:t>Ne pas distribuer.</w:t>
    </w:r>
    <w:bookmarkEnd w:id="10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ED7E" w14:textId="26BD7F5C" w:rsidR="004E4B26" w:rsidRPr="00FD1758" w:rsidRDefault="005E6354" w:rsidP="00C054D5">
    <w:pPr>
      <w:spacing w:after="0"/>
      <w:jc w:val="center"/>
      <w:rPr>
        <w:rFonts w:ascii="Arial" w:hAnsi="Arial" w:cs="Arial"/>
        <w:b/>
        <w:color w:val="808080"/>
        <w:sz w:val="52"/>
        <w:szCs w:val="52"/>
      </w:rPr>
    </w:pPr>
    <w:r w:rsidRPr="00FD1758">
      <w:rPr>
        <w:noProof/>
      </w:rPr>
      <w:drawing>
        <wp:inline distT="0" distB="0" distL="0" distR="0" wp14:anchorId="594A7A5C" wp14:editId="1945084C">
          <wp:extent cx="3235565" cy="705499"/>
          <wp:effectExtent l="0" t="0" r="3175" b="0"/>
          <wp:docPr id="940657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5565" cy="705499"/>
                  </a:xfrm>
                  <a:prstGeom prst="rect">
                    <a:avLst/>
                  </a:prstGeom>
                  <a:noFill/>
                  <a:ln>
                    <a:noFill/>
                  </a:ln>
                </pic:spPr>
              </pic:pic>
            </a:graphicData>
          </a:graphic>
        </wp:inline>
      </w:drawing>
    </w:r>
  </w:p>
  <w:p w14:paraId="0D24F7FB" w14:textId="37D81316" w:rsidR="00BE3616" w:rsidRPr="00FD1758" w:rsidRDefault="00B10DCC" w:rsidP="00C054D5">
    <w:pPr>
      <w:spacing w:after="0"/>
      <w:jc w:val="center"/>
      <w:rPr>
        <w:b/>
        <w:sz w:val="52"/>
      </w:rPr>
    </w:pPr>
    <w:bookmarkStart w:id="101" w:name="lt_pId007"/>
    <w:r w:rsidRPr="00FD1758">
      <w:rPr>
        <w:rFonts w:ascii="Arial" w:hAnsi="Arial" w:cs="Arial"/>
        <w:b/>
        <w:bCs/>
        <w:sz w:val="52"/>
        <w:szCs w:val="52"/>
      </w:rPr>
      <w:t>Descriptions</w:t>
    </w:r>
    <w:r w:rsidRPr="00FD1758">
      <w:rPr>
        <w:rFonts w:ascii="Arial" w:hAnsi="Arial"/>
        <w:b/>
        <w:sz w:val="52"/>
      </w:rPr>
      <w:t xml:space="preserve"> des postes au sein de </w:t>
    </w:r>
    <w:r w:rsidRPr="00FD1758">
      <w:rPr>
        <w:rFonts w:ascii="Arial" w:hAnsi="Arial" w:cs="Arial"/>
        <w:b/>
        <w:bCs/>
        <w:sz w:val="52"/>
        <w:szCs w:val="52"/>
      </w:rPr>
      <w:t>l</w:t>
    </w:r>
    <w:r w:rsidR="00F52D0D" w:rsidRPr="00FD1758">
      <w:rPr>
        <w:rFonts w:ascii="Arial" w:hAnsi="Arial" w:cs="Arial"/>
        <w:b/>
        <w:bCs/>
        <w:sz w:val="52"/>
        <w:szCs w:val="52"/>
      </w:rPr>
      <w:t>’</w:t>
    </w:r>
    <w:r w:rsidRPr="00FD1758">
      <w:rPr>
        <w:rFonts w:ascii="Arial" w:hAnsi="Arial" w:cs="Arial"/>
        <w:b/>
        <w:bCs/>
        <w:sz w:val="52"/>
        <w:szCs w:val="52"/>
      </w:rPr>
      <w:t>équipe</w:t>
    </w:r>
    <w:r w:rsidRPr="00FD1758">
      <w:rPr>
        <w:rFonts w:ascii="Arial" w:hAnsi="Arial"/>
        <w:b/>
        <w:sz w:val="52"/>
      </w:rPr>
      <w:t xml:space="preserve"> d’intervention d’urgence (EIU)</w:t>
    </w:r>
    <w:bookmarkEnd w:id="10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E55222CA">
      <w:start w:val="1"/>
      <w:numFmt w:val="bullet"/>
      <w:lvlText w:val=""/>
      <w:lvlJc w:val="left"/>
      <w:pPr>
        <w:ind w:left="720" w:hanging="360"/>
      </w:pPr>
      <w:rPr>
        <w:rFonts w:ascii="Symbol" w:hAnsi="Symbol" w:hint="default"/>
      </w:rPr>
    </w:lvl>
    <w:lvl w:ilvl="1" w:tplc="2682B93A" w:tentative="1">
      <w:start w:val="1"/>
      <w:numFmt w:val="bullet"/>
      <w:lvlText w:val="o"/>
      <w:lvlJc w:val="left"/>
      <w:pPr>
        <w:ind w:left="1440" w:hanging="360"/>
      </w:pPr>
      <w:rPr>
        <w:rFonts w:ascii="Courier New" w:hAnsi="Courier New" w:cs="Courier New" w:hint="default"/>
      </w:rPr>
    </w:lvl>
    <w:lvl w:ilvl="2" w:tplc="56B28606" w:tentative="1">
      <w:start w:val="1"/>
      <w:numFmt w:val="bullet"/>
      <w:lvlText w:val=""/>
      <w:lvlJc w:val="left"/>
      <w:pPr>
        <w:ind w:left="2160" w:hanging="360"/>
      </w:pPr>
      <w:rPr>
        <w:rFonts w:ascii="Wingdings" w:hAnsi="Wingdings" w:hint="default"/>
      </w:rPr>
    </w:lvl>
    <w:lvl w:ilvl="3" w:tplc="35FEBC44" w:tentative="1">
      <w:start w:val="1"/>
      <w:numFmt w:val="bullet"/>
      <w:lvlText w:val=""/>
      <w:lvlJc w:val="left"/>
      <w:pPr>
        <w:ind w:left="2880" w:hanging="360"/>
      </w:pPr>
      <w:rPr>
        <w:rFonts w:ascii="Symbol" w:hAnsi="Symbol" w:hint="default"/>
      </w:rPr>
    </w:lvl>
    <w:lvl w:ilvl="4" w:tplc="1C564EFA" w:tentative="1">
      <w:start w:val="1"/>
      <w:numFmt w:val="bullet"/>
      <w:lvlText w:val="o"/>
      <w:lvlJc w:val="left"/>
      <w:pPr>
        <w:ind w:left="3600" w:hanging="360"/>
      </w:pPr>
      <w:rPr>
        <w:rFonts w:ascii="Courier New" w:hAnsi="Courier New" w:cs="Courier New" w:hint="default"/>
      </w:rPr>
    </w:lvl>
    <w:lvl w:ilvl="5" w:tplc="34E48EB0" w:tentative="1">
      <w:start w:val="1"/>
      <w:numFmt w:val="bullet"/>
      <w:lvlText w:val=""/>
      <w:lvlJc w:val="left"/>
      <w:pPr>
        <w:ind w:left="4320" w:hanging="360"/>
      </w:pPr>
      <w:rPr>
        <w:rFonts w:ascii="Wingdings" w:hAnsi="Wingdings" w:hint="default"/>
      </w:rPr>
    </w:lvl>
    <w:lvl w:ilvl="6" w:tplc="8AFA06F4" w:tentative="1">
      <w:start w:val="1"/>
      <w:numFmt w:val="bullet"/>
      <w:lvlText w:val=""/>
      <w:lvlJc w:val="left"/>
      <w:pPr>
        <w:ind w:left="5040" w:hanging="360"/>
      </w:pPr>
      <w:rPr>
        <w:rFonts w:ascii="Symbol" w:hAnsi="Symbol" w:hint="default"/>
      </w:rPr>
    </w:lvl>
    <w:lvl w:ilvl="7" w:tplc="1F7EA2CE" w:tentative="1">
      <w:start w:val="1"/>
      <w:numFmt w:val="bullet"/>
      <w:lvlText w:val="o"/>
      <w:lvlJc w:val="left"/>
      <w:pPr>
        <w:ind w:left="5760" w:hanging="360"/>
      </w:pPr>
      <w:rPr>
        <w:rFonts w:ascii="Courier New" w:hAnsi="Courier New" w:cs="Courier New" w:hint="default"/>
      </w:rPr>
    </w:lvl>
    <w:lvl w:ilvl="8" w:tplc="698EC852"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34701C60">
      <w:start w:val="1"/>
      <w:numFmt w:val="bullet"/>
      <w:lvlText w:val=""/>
      <w:lvlJc w:val="left"/>
      <w:pPr>
        <w:ind w:left="360" w:hanging="360"/>
      </w:pPr>
      <w:rPr>
        <w:rFonts w:ascii="Symbol" w:hAnsi="Symbol" w:hint="default"/>
      </w:rPr>
    </w:lvl>
    <w:lvl w:ilvl="1" w:tplc="DA7EA558" w:tentative="1">
      <w:start w:val="1"/>
      <w:numFmt w:val="bullet"/>
      <w:lvlText w:val="o"/>
      <w:lvlJc w:val="left"/>
      <w:pPr>
        <w:ind w:left="1080" w:hanging="360"/>
      </w:pPr>
      <w:rPr>
        <w:rFonts w:ascii="Courier New" w:hAnsi="Courier New" w:cs="Courier New" w:hint="default"/>
      </w:rPr>
    </w:lvl>
    <w:lvl w:ilvl="2" w:tplc="8A042298" w:tentative="1">
      <w:start w:val="1"/>
      <w:numFmt w:val="bullet"/>
      <w:lvlText w:val=""/>
      <w:lvlJc w:val="left"/>
      <w:pPr>
        <w:ind w:left="1800" w:hanging="360"/>
      </w:pPr>
      <w:rPr>
        <w:rFonts w:ascii="Wingdings" w:hAnsi="Wingdings" w:hint="default"/>
      </w:rPr>
    </w:lvl>
    <w:lvl w:ilvl="3" w:tplc="6DE42C5E" w:tentative="1">
      <w:start w:val="1"/>
      <w:numFmt w:val="bullet"/>
      <w:lvlText w:val=""/>
      <w:lvlJc w:val="left"/>
      <w:pPr>
        <w:ind w:left="2520" w:hanging="360"/>
      </w:pPr>
      <w:rPr>
        <w:rFonts w:ascii="Symbol" w:hAnsi="Symbol" w:hint="default"/>
      </w:rPr>
    </w:lvl>
    <w:lvl w:ilvl="4" w:tplc="87C02FCA" w:tentative="1">
      <w:start w:val="1"/>
      <w:numFmt w:val="bullet"/>
      <w:lvlText w:val="o"/>
      <w:lvlJc w:val="left"/>
      <w:pPr>
        <w:ind w:left="3240" w:hanging="360"/>
      </w:pPr>
      <w:rPr>
        <w:rFonts w:ascii="Courier New" w:hAnsi="Courier New" w:cs="Courier New" w:hint="default"/>
      </w:rPr>
    </w:lvl>
    <w:lvl w:ilvl="5" w:tplc="A5A65438" w:tentative="1">
      <w:start w:val="1"/>
      <w:numFmt w:val="bullet"/>
      <w:lvlText w:val=""/>
      <w:lvlJc w:val="left"/>
      <w:pPr>
        <w:ind w:left="3960" w:hanging="360"/>
      </w:pPr>
      <w:rPr>
        <w:rFonts w:ascii="Wingdings" w:hAnsi="Wingdings" w:hint="default"/>
      </w:rPr>
    </w:lvl>
    <w:lvl w:ilvl="6" w:tplc="4950E166" w:tentative="1">
      <w:start w:val="1"/>
      <w:numFmt w:val="bullet"/>
      <w:lvlText w:val=""/>
      <w:lvlJc w:val="left"/>
      <w:pPr>
        <w:ind w:left="4680" w:hanging="360"/>
      </w:pPr>
      <w:rPr>
        <w:rFonts w:ascii="Symbol" w:hAnsi="Symbol" w:hint="default"/>
      </w:rPr>
    </w:lvl>
    <w:lvl w:ilvl="7" w:tplc="944A805E" w:tentative="1">
      <w:start w:val="1"/>
      <w:numFmt w:val="bullet"/>
      <w:lvlText w:val="o"/>
      <w:lvlJc w:val="left"/>
      <w:pPr>
        <w:ind w:left="5400" w:hanging="360"/>
      </w:pPr>
      <w:rPr>
        <w:rFonts w:ascii="Courier New" w:hAnsi="Courier New" w:cs="Courier New" w:hint="default"/>
      </w:rPr>
    </w:lvl>
    <w:lvl w:ilvl="8" w:tplc="11A09998"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BFDE308A">
      <w:start w:val="1"/>
      <w:numFmt w:val="bullet"/>
      <w:lvlText w:val=""/>
      <w:lvlJc w:val="left"/>
      <w:pPr>
        <w:ind w:left="360" w:hanging="360"/>
      </w:pPr>
      <w:rPr>
        <w:rFonts w:ascii="Symbol" w:hAnsi="Symbol" w:hint="default"/>
      </w:rPr>
    </w:lvl>
    <w:lvl w:ilvl="1" w:tplc="71262BC2" w:tentative="1">
      <w:start w:val="1"/>
      <w:numFmt w:val="bullet"/>
      <w:lvlText w:val="o"/>
      <w:lvlJc w:val="left"/>
      <w:pPr>
        <w:ind w:left="1080" w:hanging="360"/>
      </w:pPr>
      <w:rPr>
        <w:rFonts w:ascii="Courier New" w:hAnsi="Courier New" w:cs="Courier New" w:hint="default"/>
      </w:rPr>
    </w:lvl>
    <w:lvl w:ilvl="2" w:tplc="1ED43046" w:tentative="1">
      <w:start w:val="1"/>
      <w:numFmt w:val="bullet"/>
      <w:lvlText w:val=""/>
      <w:lvlJc w:val="left"/>
      <w:pPr>
        <w:ind w:left="1800" w:hanging="360"/>
      </w:pPr>
      <w:rPr>
        <w:rFonts w:ascii="Wingdings" w:hAnsi="Wingdings" w:hint="default"/>
      </w:rPr>
    </w:lvl>
    <w:lvl w:ilvl="3" w:tplc="510C9066" w:tentative="1">
      <w:start w:val="1"/>
      <w:numFmt w:val="bullet"/>
      <w:lvlText w:val=""/>
      <w:lvlJc w:val="left"/>
      <w:pPr>
        <w:ind w:left="2520" w:hanging="360"/>
      </w:pPr>
      <w:rPr>
        <w:rFonts w:ascii="Symbol" w:hAnsi="Symbol" w:hint="default"/>
      </w:rPr>
    </w:lvl>
    <w:lvl w:ilvl="4" w:tplc="19D09DF4" w:tentative="1">
      <w:start w:val="1"/>
      <w:numFmt w:val="bullet"/>
      <w:lvlText w:val="o"/>
      <w:lvlJc w:val="left"/>
      <w:pPr>
        <w:ind w:left="3240" w:hanging="360"/>
      </w:pPr>
      <w:rPr>
        <w:rFonts w:ascii="Courier New" w:hAnsi="Courier New" w:cs="Courier New" w:hint="default"/>
      </w:rPr>
    </w:lvl>
    <w:lvl w:ilvl="5" w:tplc="FF2022A6" w:tentative="1">
      <w:start w:val="1"/>
      <w:numFmt w:val="bullet"/>
      <w:lvlText w:val=""/>
      <w:lvlJc w:val="left"/>
      <w:pPr>
        <w:ind w:left="3960" w:hanging="360"/>
      </w:pPr>
      <w:rPr>
        <w:rFonts w:ascii="Wingdings" w:hAnsi="Wingdings" w:hint="default"/>
      </w:rPr>
    </w:lvl>
    <w:lvl w:ilvl="6" w:tplc="B308DB24" w:tentative="1">
      <w:start w:val="1"/>
      <w:numFmt w:val="bullet"/>
      <w:lvlText w:val=""/>
      <w:lvlJc w:val="left"/>
      <w:pPr>
        <w:ind w:left="4680" w:hanging="360"/>
      </w:pPr>
      <w:rPr>
        <w:rFonts w:ascii="Symbol" w:hAnsi="Symbol" w:hint="default"/>
      </w:rPr>
    </w:lvl>
    <w:lvl w:ilvl="7" w:tplc="705AB610" w:tentative="1">
      <w:start w:val="1"/>
      <w:numFmt w:val="bullet"/>
      <w:lvlText w:val="o"/>
      <w:lvlJc w:val="left"/>
      <w:pPr>
        <w:ind w:left="5400" w:hanging="360"/>
      </w:pPr>
      <w:rPr>
        <w:rFonts w:ascii="Courier New" w:hAnsi="Courier New" w:cs="Courier New" w:hint="default"/>
      </w:rPr>
    </w:lvl>
    <w:lvl w:ilvl="8" w:tplc="34AAB5E0" w:tentative="1">
      <w:start w:val="1"/>
      <w:numFmt w:val="bullet"/>
      <w:lvlText w:val=""/>
      <w:lvlJc w:val="left"/>
      <w:pPr>
        <w:ind w:left="6120" w:hanging="360"/>
      </w:pPr>
      <w:rPr>
        <w:rFonts w:ascii="Wingdings" w:hAnsi="Wingdings" w:hint="default"/>
      </w:rPr>
    </w:lvl>
  </w:abstractNum>
  <w:abstractNum w:abstractNumId="5" w15:restartNumberingAfterBreak="0">
    <w:nsid w:val="07805C62"/>
    <w:multiLevelType w:val="hybridMultilevel"/>
    <w:tmpl w:val="C142B218"/>
    <w:lvl w:ilvl="0" w:tplc="74B0ED26">
      <w:start w:val="1"/>
      <w:numFmt w:val="bullet"/>
      <w:lvlText w:val=""/>
      <w:lvlJc w:val="left"/>
      <w:pPr>
        <w:ind w:left="720" w:hanging="360"/>
      </w:pPr>
      <w:rPr>
        <w:rFonts w:ascii="Symbol" w:hAnsi="Symbol" w:hint="default"/>
      </w:rPr>
    </w:lvl>
    <w:lvl w:ilvl="1" w:tplc="707E0C40" w:tentative="1">
      <w:start w:val="1"/>
      <w:numFmt w:val="bullet"/>
      <w:lvlText w:val="o"/>
      <w:lvlJc w:val="left"/>
      <w:pPr>
        <w:ind w:left="1440" w:hanging="360"/>
      </w:pPr>
      <w:rPr>
        <w:rFonts w:ascii="Courier New" w:hAnsi="Courier New" w:cs="Courier New" w:hint="default"/>
      </w:rPr>
    </w:lvl>
    <w:lvl w:ilvl="2" w:tplc="5434BD98" w:tentative="1">
      <w:start w:val="1"/>
      <w:numFmt w:val="bullet"/>
      <w:lvlText w:val=""/>
      <w:lvlJc w:val="left"/>
      <w:pPr>
        <w:ind w:left="2160" w:hanging="360"/>
      </w:pPr>
      <w:rPr>
        <w:rFonts w:ascii="Wingdings" w:hAnsi="Wingdings" w:hint="default"/>
      </w:rPr>
    </w:lvl>
    <w:lvl w:ilvl="3" w:tplc="E9D886E0" w:tentative="1">
      <w:start w:val="1"/>
      <w:numFmt w:val="bullet"/>
      <w:lvlText w:val=""/>
      <w:lvlJc w:val="left"/>
      <w:pPr>
        <w:ind w:left="2880" w:hanging="360"/>
      </w:pPr>
      <w:rPr>
        <w:rFonts w:ascii="Symbol" w:hAnsi="Symbol" w:hint="default"/>
      </w:rPr>
    </w:lvl>
    <w:lvl w:ilvl="4" w:tplc="E6563550" w:tentative="1">
      <w:start w:val="1"/>
      <w:numFmt w:val="bullet"/>
      <w:lvlText w:val="o"/>
      <w:lvlJc w:val="left"/>
      <w:pPr>
        <w:ind w:left="3600" w:hanging="360"/>
      </w:pPr>
      <w:rPr>
        <w:rFonts w:ascii="Courier New" w:hAnsi="Courier New" w:cs="Courier New" w:hint="default"/>
      </w:rPr>
    </w:lvl>
    <w:lvl w:ilvl="5" w:tplc="A928FA3E" w:tentative="1">
      <w:start w:val="1"/>
      <w:numFmt w:val="bullet"/>
      <w:lvlText w:val=""/>
      <w:lvlJc w:val="left"/>
      <w:pPr>
        <w:ind w:left="4320" w:hanging="360"/>
      </w:pPr>
      <w:rPr>
        <w:rFonts w:ascii="Wingdings" w:hAnsi="Wingdings" w:hint="default"/>
      </w:rPr>
    </w:lvl>
    <w:lvl w:ilvl="6" w:tplc="C6B6DADA" w:tentative="1">
      <w:start w:val="1"/>
      <w:numFmt w:val="bullet"/>
      <w:lvlText w:val=""/>
      <w:lvlJc w:val="left"/>
      <w:pPr>
        <w:ind w:left="5040" w:hanging="360"/>
      </w:pPr>
      <w:rPr>
        <w:rFonts w:ascii="Symbol" w:hAnsi="Symbol" w:hint="default"/>
      </w:rPr>
    </w:lvl>
    <w:lvl w:ilvl="7" w:tplc="9AB2060E" w:tentative="1">
      <w:start w:val="1"/>
      <w:numFmt w:val="bullet"/>
      <w:lvlText w:val="o"/>
      <w:lvlJc w:val="left"/>
      <w:pPr>
        <w:ind w:left="5760" w:hanging="360"/>
      </w:pPr>
      <w:rPr>
        <w:rFonts w:ascii="Courier New" w:hAnsi="Courier New" w:cs="Courier New" w:hint="default"/>
      </w:rPr>
    </w:lvl>
    <w:lvl w:ilvl="8" w:tplc="AF5E6018" w:tentative="1">
      <w:start w:val="1"/>
      <w:numFmt w:val="bullet"/>
      <w:lvlText w:val=""/>
      <w:lvlJc w:val="left"/>
      <w:pPr>
        <w:ind w:left="6480" w:hanging="360"/>
      </w:pPr>
      <w:rPr>
        <w:rFonts w:ascii="Wingdings" w:hAnsi="Wingdings" w:hint="default"/>
      </w:rPr>
    </w:lvl>
  </w:abstractNum>
  <w:abstractNum w:abstractNumId="6" w15:restartNumberingAfterBreak="0">
    <w:nsid w:val="095B1EA2"/>
    <w:multiLevelType w:val="hybridMultilevel"/>
    <w:tmpl w:val="A97A46F2"/>
    <w:lvl w:ilvl="0" w:tplc="EF6CA9E4">
      <w:start w:val="1"/>
      <w:numFmt w:val="bullet"/>
      <w:lvlText w:val=""/>
      <w:lvlJc w:val="left"/>
      <w:pPr>
        <w:ind w:left="720" w:hanging="360"/>
      </w:pPr>
      <w:rPr>
        <w:rFonts w:ascii="Symbol" w:hAnsi="Symbol" w:hint="default"/>
      </w:rPr>
    </w:lvl>
    <w:lvl w:ilvl="1" w:tplc="06D2EAAA">
      <w:start w:val="1"/>
      <w:numFmt w:val="bullet"/>
      <w:lvlText w:val="o"/>
      <w:lvlJc w:val="left"/>
      <w:pPr>
        <w:ind w:left="1440" w:hanging="360"/>
      </w:pPr>
      <w:rPr>
        <w:rFonts w:ascii="Courier New" w:hAnsi="Courier New" w:cs="Courier New" w:hint="default"/>
      </w:rPr>
    </w:lvl>
    <w:lvl w:ilvl="2" w:tplc="3254197A" w:tentative="1">
      <w:start w:val="1"/>
      <w:numFmt w:val="bullet"/>
      <w:lvlText w:val=""/>
      <w:lvlJc w:val="left"/>
      <w:pPr>
        <w:ind w:left="2160" w:hanging="360"/>
      </w:pPr>
      <w:rPr>
        <w:rFonts w:ascii="Wingdings" w:hAnsi="Wingdings" w:hint="default"/>
      </w:rPr>
    </w:lvl>
    <w:lvl w:ilvl="3" w:tplc="D1B494FC" w:tentative="1">
      <w:start w:val="1"/>
      <w:numFmt w:val="bullet"/>
      <w:lvlText w:val=""/>
      <w:lvlJc w:val="left"/>
      <w:pPr>
        <w:ind w:left="2880" w:hanging="360"/>
      </w:pPr>
      <w:rPr>
        <w:rFonts w:ascii="Symbol" w:hAnsi="Symbol" w:hint="default"/>
      </w:rPr>
    </w:lvl>
    <w:lvl w:ilvl="4" w:tplc="EEF23B0C" w:tentative="1">
      <w:start w:val="1"/>
      <w:numFmt w:val="bullet"/>
      <w:lvlText w:val="o"/>
      <w:lvlJc w:val="left"/>
      <w:pPr>
        <w:ind w:left="3600" w:hanging="360"/>
      </w:pPr>
      <w:rPr>
        <w:rFonts w:ascii="Courier New" w:hAnsi="Courier New" w:cs="Courier New" w:hint="default"/>
      </w:rPr>
    </w:lvl>
    <w:lvl w:ilvl="5" w:tplc="BFAA910A" w:tentative="1">
      <w:start w:val="1"/>
      <w:numFmt w:val="bullet"/>
      <w:lvlText w:val=""/>
      <w:lvlJc w:val="left"/>
      <w:pPr>
        <w:ind w:left="4320" w:hanging="360"/>
      </w:pPr>
      <w:rPr>
        <w:rFonts w:ascii="Wingdings" w:hAnsi="Wingdings" w:hint="default"/>
      </w:rPr>
    </w:lvl>
    <w:lvl w:ilvl="6" w:tplc="C7522502" w:tentative="1">
      <w:start w:val="1"/>
      <w:numFmt w:val="bullet"/>
      <w:lvlText w:val=""/>
      <w:lvlJc w:val="left"/>
      <w:pPr>
        <w:ind w:left="5040" w:hanging="360"/>
      </w:pPr>
      <w:rPr>
        <w:rFonts w:ascii="Symbol" w:hAnsi="Symbol" w:hint="default"/>
      </w:rPr>
    </w:lvl>
    <w:lvl w:ilvl="7" w:tplc="388E15CE" w:tentative="1">
      <w:start w:val="1"/>
      <w:numFmt w:val="bullet"/>
      <w:lvlText w:val="o"/>
      <w:lvlJc w:val="left"/>
      <w:pPr>
        <w:ind w:left="5760" w:hanging="360"/>
      </w:pPr>
      <w:rPr>
        <w:rFonts w:ascii="Courier New" w:hAnsi="Courier New" w:cs="Courier New" w:hint="default"/>
      </w:rPr>
    </w:lvl>
    <w:lvl w:ilvl="8" w:tplc="F6584DCE" w:tentative="1">
      <w:start w:val="1"/>
      <w:numFmt w:val="bullet"/>
      <w:lvlText w:val=""/>
      <w:lvlJc w:val="left"/>
      <w:pPr>
        <w:ind w:left="6480" w:hanging="360"/>
      </w:pPr>
      <w:rPr>
        <w:rFonts w:ascii="Wingdings" w:hAnsi="Wingdings" w:hint="default"/>
      </w:rPr>
    </w:lvl>
  </w:abstractNum>
  <w:abstractNum w:abstractNumId="7" w15:restartNumberingAfterBreak="0">
    <w:nsid w:val="0977DA3F"/>
    <w:multiLevelType w:val="hybridMultilevel"/>
    <w:tmpl w:val="FFFFFFFF"/>
    <w:lvl w:ilvl="0" w:tplc="41C21DB8">
      <w:start w:val="1"/>
      <w:numFmt w:val="bullet"/>
      <w:lvlText w:val=""/>
      <w:lvlJc w:val="left"/>
      <w:pPr>
        <w:ind w:left="720" w:hanging="360"/>
      </w:pPr>
      <w:rPr>
        <w:rFonts w:ascii="Symbol" w:hAnsi="Symbol" w:hint="default"/>
      </w:rPr>
    </w:lvl>
    <w:lvl w:ilvl="1" w:tplc="8EF248A6">
      <w:start w:val="1"/>
      <w:numFmt w:val="bullet"/>
      <w:lvlText w:val="o"/>
      <w:lvlJc w:val="left"/>
      <w:pPr>
        <w:ind w:left="1440" w:hanging="360"/>
      </w:pPr>
      <w:rPr>
        <w:rFonts w:ascii="Courier New" w:hAnsi="Courier New" w:hint="default"/>
      </w:rPr>
    </w:lvl>
    <w:lvl w:ilvl="2" w:tplc="82DEE172">
      <w:start w:val="1"/>
      <w:numFmt w:val="bullet"/>
      <w:lvlText w:val=""/>
      <w:lvlJc w:val="left"/>
      <w:pPr>
        <w:ind w:left="2160" w:hanging="360"/>
      </w:pPr>
      <w:rPr>
        <w:rFonts w:ascii="Wingdings" w:hAnsi="Wingdings" w:hint="default"/>
      </w:rPr>
    </w:lvl>
    <w:lvl w:ilvl="3" w:tplc="8222F848">
      <w:start w:val="1"/>
      <w:numFmt w:val="bullet"/>
      <w:lvlText w:val=""/>
      <w:lvlJc w:val="left"/>
      <w:pPr>
        <w:ind w:left="2880" w:hanging="360"/>
      </w:pPr>
      <w:rPr>
        <w:rFonts w:ascii="Symbol" w:hAnsi="Symbol" w:hint="default"/>
      </w:rPr>
    </w:lvl>
    <w:lvl w:ilvl="4" w:tplc="70C2568E">
      <w:start w:val="1"/>
      <w:numFmt w:val="bullet"/>
      <w:lvlText w:val="o"/>
      <w:lvlJc w:val="left"/>
      <w:pPr>
        <w:ind w:left="3600" w:hanging="360"/>
      </w:pPr>
      <w:rPr>
        <w:rFonts w:ascii="Courier New" w:hAnsi="Courier New" w:hint="default"/>
      </w:rPr>
    </w:lvl>
    <w:lvl w:ilvl="5" w:tplc="E5D4AC02">
      <w:start w:val="1"/>
      <w:numFmt w:val="bullet"/>
      <w:lvlText w:val=""/>
      <w:lvlJc w:val="left"/>
      <w:pPr>
        <w:ind w:left="4320" w:hanging="360"/>
      </w:pPr>
      <w:rPr>
        <w:rFonts w:ascii="Wingdings" w:hAnsi="Wingdings" w:hint="default"/>
      </w:rPr>
    </w:lvl>
    <w:lvl w:ilvl="6" w:tplc="65CA531E">
      <w:start w:val="1"/>
      <w:numFmt w:val="bullet"/>
      <w:lvlText w:val=""/>
      <w:lvlJc w:val="left"/>
      <w:pPr>
        <w:ind w:left="5040" w:hanging="360"/>
      </w:pPr>
      <w:rPr>
        <w:rFonts w:ascii="Symbol" w:hAnsi="Symbol" w:hint="default"/>
      </w:rPr>
    </w:lvl>
    <w:lvl w:ilvl="7" w:tplc="3080FE08">
      <w:start w:val="1"/>
      <w:numFmt w:val="bullet"/>
      <w:lvlText w:val="o"/>
      <w:lvlJc w:val="left"/>
      <w:pPr>
        <w:ind w:left="5760" w:hanging="360"/>
      </w:pPr>
      <w:rPr>
        <w:rFonts w:ascii="Courier New" w:hAnsi="Courier New" w:hint="default"/>
      </w:rPr>
    </w:lvl>
    <w:lvl w:ilvl="8" w:tplc="13ECC8AA">
      <w:start w:val="1"/>
      <w:numFmt w:val="bullet"/>
      <w:lvlText w:val=""/>
      <w:lvlJc w:val="left"/>
      <w:pPr>
        <w:ind w:left="6480" w:hanging="360"/>
      </w:pPr>
      <w:rPr>
        <w:rFonts w:ascii="Wingdings" w:hAnsi="Wingdings" w:hint="default"/>
      </w:rPr>
    </w:lvl>
  </w:abstractNum>
  <w:abstractNum w:abstractNumId="8"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6B30B9"/>
    <w:multiLevelType w:val="hybridMultilevel"/>
    <w:tmpl w:val="DC24F5F0"/>
    <w:lvl w:ilvl="0" w:tplc="526ECA38">
      <w:start w:val="1"/>
      <w:numFmt w:val="decimal"/>
      <w:lvlText w:val="%1."/>
      <w:lvlJc w:val="left"/>
      <w:pPr>
        <w:ind w:left="720" w:hanging="360"/>
      </w:pPr>
      <w:rPr>
        <w:rFonts w:eastAsia="Arial" w:hint="default"/>
        <w:b/>
      </w:rPr>
    </w:lvl>
    <w:lvl w:ilvl="1" w:tplc="52501F9E" w:tentative="1">
      <w:start w:val="1"/>
      <w:numFmt w:val="lowerLetter"/>
      <w:lvlText w:val="%2."/>
      <w:lvlJc w:val="left"/>
      <w:pPr>
        <w:ind w:left="1440" w:hanging="360"/>
      </w:pPr>
    </w:lvl>
    <w:lvl w:ilvl="2" w:tplc="33CA5300" w:tentative="1">
      <w:start w:val="1"/>
      <w:numFmt w:val="lowerRoman"/>
      <w:lvlText w:val="%3."/>
      <w:lvlJc w:val="right"/>
      <w:pPr>
        <w:ind w:left="2160" w:hanging="180"/>
      </w:pPr>
    </w:lvl>
    <w:lvl w:ilvl="3" w:tplc="7A86E70E" w:tentative="1">
      <w:start w:val="1"/>
      <w:numFmt w:val="decimal"/>
      <w:lvlText w:val="%4."/>
      <w:lvlJc w:val="left"/>
      <w:pPr>
        <w:ind w:left="2880" w:hanging="360"/>
      </w:pPr>
    </w:lvl>
    <w:lvl w:ilvl="4" w:tplc="8E164348" w:tentative="1">
      <w:start w:val="1"/>
      <w:numFmt w:val="lowerLetter"/>
      <w:lvlText w:val="%5."/>
      <w:lvlJc w:val="left"/>
      <w:pPr>
        <w:ind w:left="3600" w:hanging="360"/>
      </w:pPr>
    </w:lvl>
    <w:lvl w:ilvl="5" w:tplc="B19E6C30" w:tentative="1">
      <w:start w:val="1"/>
      <w:numFmt w:val="lowerRoman"/>
      <w:lvlText w:val="%6."/>
      <w:lvlJc w:val="right"/>
      <w:pPr>
        <w:ind w:left="4320" w:hanging="180"/>
      </w:pPr>
    </w:lvl>
    <w:lvl w:ilvl="6" w:tplc="CC72CE30" w:tentative="1">
      <w:start w:val="1"/>
      <w:numFmt w:val="decimal"/>
      <w:lvlText w:val="%7."/>
      <w:lvlJc w:val="left"/>
      <w:pPr>
        <w:ind w:left="5040" w:hanging="360"/>
      </w:pPr>
    </w:lvl>
    <w:lvl w:ilvl="7" w:tplc="8006EFA6" w:tentative="1">
      <w:start w:val="1"/>
      <w:numFmt w:val="lowerLetter"/>
      <w:lvlText w:val="%8."/>
      <w:lvlJc w:val="left"/>
      <w:pPr>
        <w:ind w:left="5760" w:hanging="360"/>
      </w:pPr>
    </w:lvl>
    <w:lvl w:ilvl="8" w:tplc="410A6966" w:tentative="1">
      <w:start w:val="1"/>
      <w:numFmt w:val="lowerRoman"/>
      <w:lvlText w:val="%9."/>
      <w:lvlJc w:val="right"/>
      <w:pPr>
        <w:ind w:left="6480" w:hanging="180"/>
      </w:pPr>
    </w:lvl>
  </w:abstractNum>
  <w:abstractNum w:abstractNumId="10"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44559FA"/>
    <w:multiLevelType w:val="hybridMultilevel"/>
    <w:tmpl w:val="EF10CF46"/>
    <w:lvl w:ilvl="0" w:tplc="AE00C160">
      <w:start w:val="1"/>
      <w:numFmt w:val="bullet"/>
      <w:lvlText w:val=""/>
      <w:lvlJc w:val="left"/>
      <w:pPr>
        <w:ind w:left="360" w:hanging="360"/>
      </w:pPr>
      <w:rPr>
        <w:rFonts w:ascii="Symbol" w:hAnsi="Symbol" w:hint="default"/>
      </w:rPr>
    </w:lvl>
    <w:lvl w:ilvl="1" w:tplc="34283820">
      <w:start w:val="1"/>
      <w:numFmt w:val="bullet"/>
      <w:lvlText w:val="o"/>
      <w:lvlJc w:val="left"/>
      <w:pPr>
        <w:ind w:left="1080" w:hanging="360"/>
      </w:pPr>
      <w:rPr>
        <w:rFonts w:ascii="Courier New" w:hAnsi="Courier New" w:cs="Courier New" w:hint="default"/>
      </w:rPr>
    </w:lvl>
    <w:lvl w:ilvl="2" w:tplc="74E28FA4" w:tentative="1">
      <w:start w:val="1"/>
      <w:numFmt w:val="bullet"/>
      <w:lvlText w:val=""/>
      <w:lvlJc w:val="left"/>
      <w:pPr>
        <w:ind w:left="1800" w:hanging="360"/>
      </w:pPr>
      <w:rPr>
        <w:rFonts w:ascii="Wingdings" w:hAnsi="Wingdings" w:hint="default"/>
      </w:rPr>
    </w:lvl>
    <w:lvl w:ilvl="3" w:tplc="FCD296DC" w:tentative="1">
      <w:start w:val="1"/>
      <w:numFmt w:val="bullet"/>
      <w:lvlText w:val=""/>
      <w:lvlJc w:val="left"/>
      <w:pPr>
        <w:ind w:left="2520" w:hanging="360"/>
      </w:pPr>
      <w:rPr>
        <w:rFonts w:ascii="Symbol" w:hAnsi="Symbol" w:hint="default"/>
      </w:rPr>
    </w:lvl>
    <w:lvl w:ilvl="4" w:tplc="DAE66A00" w:tentative="1">
      <w:start w:val="1"/>
      <w:numFmt w:val="bullet"/>
      <w:lvlText w:val="o"/>
      <w:lvlJc w:val="left"/>
      <w:pPr>
        <w:ind w:left="3240" w:hanging="360"/>
      </w:pPr>
      <w:rPr>
        <w:rFonts w:ascii="Courier New" w:hAnsi="Courier New" w:cs="Courier New" w:hint="default"/>
      </w:rPr>
    </w:lvl>
    <w:lvl w:ilvl="5" w:tplc="E0AA7B52" w:tentative="1">
      <w:start w:val="1"/>
      <w:numFmt w:val="bullet"/>
      <w:lvlText w:val=""/>
      <w:lvlJc w:val="left"/>
      <w:pPr>
        <w:ind w:left="3960" w:hanging="360"/>
      </w:pPr>
      <w:rPr>
        <w:rFonts w:ascii="Wingdings" w:hAnsi="Wingdings" w:hint="default"/>
      </w:rPr>
    </w:lvl>
    <w:lvl w:ilvl="6" w:tplc="94BEDD1C" w:tentative="1">
      <w:start w:val="1"/>
      <w:numFmt w:val="bullet"/>
      <w:lvlText w:val=""/>
      <w:lvlJc w:val="left"/>
      <w:pPr>
        <w:ind w:left="4680" w:hanging="360"/>
      </w:pPr>
      <w:rPr>
        <w:rFonts w:ascii="Symbol" w:hAnsi="Symbol" w:hint="default"/>
      </w:rPr>
    </w:lvl>
    <w:lvl w:ilvl="7" w:tplc="1ECCF4E8" w:tentative="1">
      <w:start w:val="1"/>
      <w:numFmt w:val="bullet"/>
      <w:lvlText w:val="o"/>
      <w:lvlJc w:val="left"/>
      <w:pPr>
        <w:ind w:left="5400" w:hanging="360"/>
      </w:pPr>
      <w:rPr>
        <w:rFonts w:ascii="Courier New" w:hAnsi="Courier New" w:cs="Courier New" w:hint="default"/>
      </w:rPr>
    </w:lvl>
    <w:lvl w:ilvl="8" w:tplc="EE804FE4" w:tentative="1">
      <w:start w:val="1"/>
      <w:numFmt w:val="bullet"/>
      <w:lvlText w:val=""/>
      <w:lvlJc w:val="left"/>
      <w:pPr>
        <w:ind w:left="6120" w:hanging="360"/>
      </w:pPr>
      <w:rPr>
        <w:rFonts w:ascii="Wingdings" w:hAnsi="Wingdings" w:hint="default"/>
      </w:rPr>
    </w:lvl>
  </w:abstractNum>
  <w:abstractNum w:abstractNumId="12" w15:restartNumberingAfterBreak="0">
    <w:nsid w:val="199F2109"/>
    <w:multiLevelType w:val="hybridMultilevel"/>
    <w:tmpl w:val="17AA5780"/>
    <w:lvl w:ilvl="0" w:tplc="84D08A9E">
      <w:start w:val="1"/>
      <w:numFmt w:val="bullet"/>
      <w:lvlText w:val="o"/>
      <w:lvlJc w:val="left"/>
      <w:pPr>
        <w:ind w:left="1440" w:hanging="360"/>
      </w:pPr>
      <w:rPr>
        <w:rFonts w:ascii="Courier New" w:hAnsi="Courier New" w:cs="Courier New" w:hint="default"/>
      </w:rPr>
    </w:lvl>
    <w:lvl w:ilvl="1" w:tplc="4CA6F2EC">
      <w:start w:val="1"/>
      <w:numFmt w:val="bullet"/>
      <w:lvlText w:val="o"/>
      <w:lvlJc w:val="left"/>
      <w:pPr>
        <w:ind w:left="2160" w:hanging="360"/>
      </w:pPr>
      <w:rPr>
        <w:rFonts w:ascii="Courier New" w:hAnsi="Courier New" w:cs="Courier New" w:hint="default"/>
      </w:rPr>
    </w:lvl>
    <w:lvl w:ilvl="2" w:tplc="DF6CDD30" w:tentative="1">
      <w:start w:val="1"/>
      <w:numFmt w:val="bullet"/>
      <w:lvlText w:val=""/>
      <w:lvlJc w:val="left"/>
      <w:pPr>
        <w:ind w:left="2880" w:hanging="360"/>
      </w:pPr>
      <w:rPr>
        <w:rFonts w:ascii="Wingdings" w:hAnsi="Wingdings" w:hint="default"/>
      </w:rPr>
    </w:lvl>
    <w:lvl w:ilvl="3" w:tplc="032A9B9E" w:tentative="1">
      <w:start w:val="1"/>
      <w:numFmt w:val="bullet"/>
      <w:lvlText w:val=""/>
      <w:lvlJc w:val="left"/>
      <w:pPr>
        <w:ind w:left="3600" w:hanging="360"/>
      </w:pPr>
      <w:rPr>
        <w:rFonts w:ascii="Symbol" w:hAnsi="Symbol" w:hint="default"/>
      </w:rPr>
    </w:lvl>
    <w:lvl w:ilvl="4" w:tplc="7890C5E2" w:tentative="1">
      <w:start w:val="1"/>
      <w:numFmt w:val="bullet"/>
      <w:lvlText w:val="o"/>
      <w:lvlJc w:val="left"/>
      <w:pPr>
        <w:ind w:left="4320" w:hanging="360"/>
      </w:pPr>
      <w:rPr>
        <w:rFonts w:ascii="Courier New" w:hAnsi="Courier New" w:cs="Courier New" w:hint="default"/>
      </w:rPr>
    </w:lvl>
    <w:lvl w:ilvl="5" w:tplc="0A6401A2" w:tentative="1">
      <w:start w:val="1"/>
      <w:numFmt w:val="bullet"/>
      <w:lvlText w:val=""/>
      <w:lvlJc w:val="left"/>
      <w:pPr>
        <w:ind w:left="5040" w:hanging="360"/>
      </w:pPr>
      <w:rPr>
        <w:rFonts w:ascii="Wingdings" w:hAnsi="Wingdings" w:hint="default"/>
      </w:rPr>
    </w:lvl>
    <w:lvl w:ilvl="6" w:tplc="ED7C2C3A" w:tentative="1">
      <w:start w:val="1"/>
      <w:numFmt w:val="bullet"/>
      <w:lvlText w:val=""/>
      <w:lvlJc w:val="left"/>
      <w:pPr>
        <w:ind w:left="5760" w:hanging="360"/>
      </w:pPr>
      <w:rPr>
        <w:rFonts w:ascii="Symbol" w:hAnsi="Symbol" w:hint="default"/>
      </w:rPr>
    </w:lvl>
    <w:lvl w:ilvl="7" w:tplc="09C41DF6" w:tentative="1">
      <w:start w:val="1"/>
      <w:numFmt w:val="bullet"/>
      <w:lvlText w:val="o"/>
      <w:lvlJc w:val="left"/>
      <w:pPr>
        <w:ind w:left="6480" w:hanging="360"/>
      </w:pPr>
      <w:rPr>
        <w:rFonts w:ascii="Courier New" w:hAnsi="Courier New" w:cs="Courier New" w:hint="default"/>
      </w:rPr>
    </w:lvl>
    <w:lvl w:ilvl="8" w:tplc="D02CA75E" w:tentative="1">
      <w:start w:val="1"/>
      <w:numFmt w:val="bullet"/>
      <w:lvlText w:val=""/>
      <w:lvlJc w:val="left"/>
      <w:pPr>
        <w:ind w:left="7200" w:hanging="360"/>
      </w:pPr>
      <w:rPr>
        <w:rFonts w:ascii="Wingdings" w:hAnsi="Wingdings" w:hint="default"/>
      </w:rPr>
    </w:lvl>
  </w:abstractNum>
  <w:abstractNum w:abstractNumId="13" w15:restartNumberingAfterBreak="0">
    <w:nsid w:val="1BF704BD"/>
    <w:multiLevelType w:val="hybridMultilevel"/>
    <w:tmpl w:val="BC4C565A"/>
    <w:lvl w:ilvl="0" w:tplc="F5ECE9DE">
      <w:start w:val="1"/>
      <w:numFmt w:val="bullet"/>
      <w:lvlText w:val=""/>
      <w:lvlJc w:val="left"/>
      <w:pPr>
        <w:ind w:left="360" w:hanging="360"/>
      </w:pPr>
      <w:rPr>
        <w:rFonts w:ascii="Symbol" w:hAnsi="Symbol" w:hint="default"/>
      </w:rPr>
    </w:lvl>
    <w:lvl w:ilvl="1" w:tplc="7B5AD0A0" w:tentative="1">
      <w:start w:val="1"/>
      <w:numFmt w:val="bullet"/>
      <w:lvlText w:val="o"/>
      <w:lvlJc w:val="left"/>
      <w:pPr>
        <w:ind w:left="1080" w:hanging="360"/>
      </w:pPr>
      <w:rPr>
        <w:rFonts w:ascii="Courier New" w:hAnsi="Courier New" w:cs="Courier New" w:hint="default"/>
      </w:rPr>
    </w:lvl>
    <w:lvl w:ilvl="2" w:tplc="25DE0720" w:tentative="1">
      <w:start w:val="1"/>
      <w:numFmt w:val="bullet"/>
      <w:lvlText w:val=""/>
      <w:lvlJc w:val="left"/>
      <w:pPr>
        <w:ind w:left="1800" w:hanging="360"/>
      </w:pPr>
      <w:rPr>
        <w:rFonts w:ascii="Wingdings" w:hAnsi="Wingdings" w:hint="default"/>
      </w:rPr>
    </w:lvl>
    <w:lvl w:ilvl="3" w:tplc="AD2CE042" w:tentative="1">
      <w:start w:val="1"/>
      <w:numFmt w:val="bullet"/>
      <w:lvlText w:val=""/>
      <w:lvlJc w:val="left"/>
      <w:pPr>
        <w:ind w:left="2520" w:hanging="360"/>
      </w:pPr>
      <w:rPr>
        <w:rFonts w:ascii="Symbol" w:hAnsi="Symbol" w:hint="default"/>
      </w:rPr>
    </w:lvl>
    <w:lvl w:ilvl="4" w:tplc="F8208878" w:tentative="1">
      <w:start w:val="1"/>
      <w:numFmt w:val="bullet"/>
      <w:lvlText w:val="o"/>
      <w:lvlJc w:val="left"/>
      <w:pPr>
        <w:ind w:left="3240" w:hanging="360"/>
      </w:pPr>
      <w:rPr>
        <w:rFonts w:ascii="Courier New" w:hAnsi="Courier New" w:cs="Courier New" w:hint="default"/>
      </w:rPr>
    </w:lvl>
    <w:lvl w:ilvl="5" w:tplc="E960CAE6" w:tentative="1">
      <w:start w:val="1"/>
      <w:numFmt w:val="bullet"/>
      <w:lvlText w:val=""/>
      <w:lvlJc w:val="left"/>
      <w:pPr>
        <w:ind w:left="3960" w:hanging="360"/>
      </w:pPr>
      <w:rPr>
        <w:rFonts w:ascii="Wingdings" w:hAnsi="Wingdings" w:hint="default"/>
      </w:rPr>
    </w:lvl>
    <w:lvl w:ilvl="6" w:tplc="83FE0CC6" w:tentative="1">
      <w:start w:val="1"/>
      <w:numFmt w:val="bullet"/>
      <w:lvlText w:val=""/>
      <w:lvlJc w:val="left"/>
      <w:pPr>
        <w:ind w:left="4680" w:hanging="360"/>
      </w:pPr>
      <w:rPr>
        <w:rFonts w:ascii="Symbol" w:hAnsi="Symbol" w:hint="default"/>
      </w:rPr>
    </w:lvl>
    <w:lvl w:ilvl="7" w:tplc="77965196" w:tentative="1">
      <w:start w:val="1"/>
      <w:numFmt w:val="bullet"/>
      <w:lvlText w:val="o"/>
      <w:lvlJc w:val="left"/>
      <w:pPr>
        <w:ind w:left="5400" w:hanging="360"/>
      </w:pPr>
      <w:rPr>
        <w:rFonts w:ascii="Courier New" w:hAnsi="Courier New" w:cs="Courier New" w:hint="default"/>
      </w:rPr>
    </w:lvl>
    <w:lvl w:ilvl="8" w:tplc="504CF4C2" w:tentative="1">
      <w:start w:val="1"/>
      <w:numFmt w:val="bullet"/>
      <w:lvlText w:val=""/>
      <w:lvlJc w:val="left"/>
      <w:pPr>
        <w:ind w:left="6120" w:hanging="360"/>
      </w:pPr>
      <w:rPr>
        <w:rFonts w:ascii="Wingdings" w:hAnsi="Wingdings" w:hint="default"/>
      </w:rPr>
    </w:lvl>
  </w:abstractNum>
  <w:abstractNum w:abstractNumId="14"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A97C83"/>
    <w:multiLevelType w:val="hybridMultilevel"/>
    <w:tmpl w:val="F098C1BC"/>
    <w:lvl w:ilvl="0" w:tplc="D75ED0E8">
      <w:start w:val="1"/>
      <w:numFmt w:val="decimal"/>
      <w:lvlText w:val="%1."/>
      <w:lvlJc w:val="left"/>
      <w:pPr>
        <w:ind w:left="720" w:hanging="360"/>
      </w:pPr>
    </w:lvl>
    <w:lvl w:ilvl="1" w:tplc="132832B8" w:tentative="1">
      <w:start w:val="1"/>
      <w:numFmt w:val="lowerLetter"/>
      <w:lvlText w:val="%2."/>
      <w:lvlJc w:val="left"/>
      <w:pPr>
        <w:ind w:left="1440" w:hanging="360"/>
      </w:pPr>
    </w:lvl>
    <w:lvl w:ilvl="2" w:tplc="46D4B87C" w:tentative="1">
      <w:start w:val="1"/>
      <w:numFmt w:val="lowerRoman"/>
      <w:lvlText w:val="%3."/>
      <w:lvlJc w:val="right"/>
      <w:pPr>
        <w:ind w:left="2160" w:hanging="180"/>
      </w:pPr>
    </w:lvl>
    <w:lvl w:ilvl="3" w:tplc="1B422E14" w:tentative="1">
      <w:start w:val="1"/>
      <w:numFmt w:val="decimal"/>
      <w:lvlText w:val="%4."/>
      <w:lvlJc w:val="left"/>
      <w:pPr>
        <w:ind w:left="2880" w:hanging="360"/>
      </w:pPr>
    </w:lvl>
    <w:lvl w:ilvl="4" w:tplc="406A9896" w:tentative="1">
      <w:start w:val="1"/>
      <w:numFmt w:val="lowerLetter"/>
      <w:lvlText w:val="%5."/>
      <w:lvlJc w:val="left"/>
      <w:pPr>
        <w:ind w:left="3600" w:hanging="360"/>
      </w:pPr>
    </w:lvl>
    <w:lvl w:ilvl="5" w:tplc="479CBBE4" w:tentative="1">
      <w:start w:val="1"/>
      <w:numFmt w:val="lowerRoman"/>
      <w:lvlText w:val="%6."/>
      <w:lvlJc w:val="right"/>
      <w:pPr>
        <w:ind w:left="4320" w:hanging="180"/>
      </w:pPr>
    </w:lvl>
    <w:lvl w:ilvl="6" w:tplc="9EFCB44C" w:tentative="1">
      <w:start w:val="1"/>
      <w:numFmt w:val="decimal"/>
      <w:lvlText w:val="%7."/>
      <w:lvlJc w:val="left"/>
      <w:pPr>
        <w:ind w:left="5040" w:hanging="360"/>
      </w:pPr>
    </w:lvl>
    <w:lvl w:ilvl="7" w:tplc="53043C56" w:tentative="1">
      <w:start w:val="1"/>
      <w:numFmt w:val="lowerLetter"/>
      <w:lvlText w:val="%8."/>
      <w:lvlJc w:val="left"/>
      <w:pPr>
        <w:ind w:left="5760" w:hanging="360"/>
      </w:pPr>
    </w:lvl>
    <w:lvl w:ilvl="8" w:tplc="040C9984" w:tentative="1">
      <w:start w:val="1"/>
      <w:numFmt w:val="lowerRoman"/>
      <w:lvlText w:val="%9."/>
      <w:lvlJc w:val="right"/>
      <w:pPr>
        <w:ind w:left="6480" w:hanging="180"/>
      </w:pPr>
    </w:lvl>
  </w:abstractNum>
  <w:abstractNum w:abstractNumId="16" w15:restartNumberingAfterBreak="0">
    <w:nsid w:val="1EBD669E"/>
    <w:multiLevelType w:val="hybridMultilevel"/>
    <w:tmpl w:val="323224FE"/>
    <w:lvl w:ilvl="0" w:tplc="928CAECA">
      <w:start w:val="1"/>
      <w:numFmt w:val="decimal"/>
      <w:lvlText w:val="%1."/>
      <w:lvlJc w:val="left"/>
      <w:pPr>
        <w:ind w:left="720" w:hanging="360"/>
      </w:pPr>
    </w:lvl>
    <w:lvl w:ilvl="1" w:tplc="15A26AEC" w:tentative="1">
      <w:start w:val="1"/>
      <w:numFmt w:val="lowerLetter"/>
      <w:lvlText w:val="%2."/>
      <w:lvlJc w:val="left"/>
      <w:pPr>
        <w:ind w:left="1440" w:hanging="360"/>
      </w:pPr>
    </w:lvl>
    <w:lvl w:ilvl="2" w:tplc="739CAA4A" w:tentative="1">
      <w:start w:val="1"/>
      <w:numFmt w:val="lowerRoman"/>
      <w:lvlText w:val="%3."/>
      <w:lvlJc w:val="right"/>
      <w:pPr>
        <w:ind w:left="2160" w:hanging="180"/>
      </w:pPr>
    </w:lvl>
    <w:lvl w:ilvl="3" w:tplc="79FC196E" w:tentative="1">
      <w:start w:val="1"/>
      <w:numFmt w:val="decimal"/>
      <w:lvlText w:val="%4."/>
      <w:lvlJc w:val="left"/>
      <w:pPr>
        <w:ind w:left="2880" w:hanging="360"/>
      </w:pPr>
    </w:lvl>
    <w:lvl w:ilvl="4" w:tplc="03F29FD0" w:tentative="1">
      <w:start w:val="1"/>
      <w:numFmt w:val="lowerLetter"/>
      <w:lvlText w:val="%5."/>
      <w:lvlJc w:val="left"/>
      <w:pPr>
        <w:ind w:left="3600" w:hanging="360"/>
      </w:pPr>
    </w:lvl>
    <w:lvl w:ilvl="5" w:tplc="5C2A19CC" w:tentative="1">
      <w:start w:val="1"/>
      <w:numFmt w:val="lowerRoman"/>
      <w:lvlText w:val="%6."/>
      <w:lvlJc w:val="right"/>
      <w:pPr>
        <w:ind w:left="4320" w:hanging="180"/>
      </w:pPr>
    </w:lvl>
    <w:lvl w:ilvl="6" w:tplc="E570A9DE" w:tentative="1">
      <w:start w:val="1"/>
      <w:numFmt w:val="decimal"/>
      <w:lvlText w:val="%7."/>
      <w:lvlJc w:val="left"/>
      <w:pPr>
        <w:ind w:left="5040" w:hanging="360"/>
      </w:pPr>
    </w:lvl>
    <w:lvl w:ilvl="7" w:tplc="377AA856" w:tentative="1">
      <w:start w:val="1"/>
      <w:numFmt w:val="lowerLetter"/>
      <w:lvlText w:val="%8."/>
      <w:lvlJc w:val="left"/>
      <w:pPr>
        <w:ind w:left="5760" w:hanging="360"/>
      </w:pPr>
    </w:lvl>
    <w:lvl w:ilvl="8" w:tplc="6304F914" w:tentative="1">
      <w:start w:val="1"/>
      <w:numFmt w:val="lowerRoman"/>
      <w:lvlText w:val="%9."/>
      <w:lvlJc w:val="right"/>
      <w:pPr>
        <w:ind w:left="6480" w:hanging="180"/>
      </w:pPr>
    </w:lvl>
  </w:abstractNum>
  <w:abstractNum w:abstractNumId="17" w15:restartNumberingAfterBreak="0">
    <w:nsid w:val="2052110C"/>
    <w:multiLevelType w:val="hybridMultilevel"/>
    <w:tmpl w:val="3BB63DE0"/>
    <w:lvl w:ilvl="0" w:tplc="1666CA48">
      <w:start w:val="1"/>
      <w:numFmt w:val="bullet"/>
      <w:lvlText w:val=""/>
      <w:lvlJc w:val="left"/>
      <w:pPr>
        <w:ind w:left="720" w:hanging="360"/>
      </w:pPr>
      <w:rPr>
        <w:rFonts w:ascii="Symbol" w:hAnsi="Symbol" w:hint="default"/>
      </w:rPr>
    </w:lvl>
    <w:lvl w:ilvl="1" w:tplc="D102C3E0" w:tentative="1">
      <w:start w:val="1"/>
      <w:numFmt w:val="bullet"/>
      <w:lvlText w:val="o"/>
      <w:lvlJc w:val="left"/>
      <w:pPr>
        <w:ind w:left="1440" w:hanging="360"/>
      </w:pPr>
      <w:rPr>
        <w:rFonts w:ascii="Courier New" w:hAnsi="Courier New" w:cs="Courier New" w:hint="default"/>
      </w:rPr>
    </w:lvl>
    <w:lvl w:ilvl="2" w:tplc="1C1A5CF8" w:tentative="1">
      <w:start w:val="1"/>
      <w:numFmt w:val="bullet"/>
      <w:lvlText w:val=""/>
      <w:lvlJc w:val="left"/>
      <w:pPr>
        <w:ind w:left="2160" w:hanging="360"/>
      </w:pPr>
      <w:rPr>
        <w:rFonts w:ascii="Wingdings" w:hAnsi="Wingdings" w:hint="default"/>
      </w:rPr>
    </w:lvl>
    <w:lvl w:ilvl="3" w:tplc="F2A42C08" w:tentative="1">
      <w:start w:val="1"/>
      <w:numFmt w:val="bullet"/>
      <w:lvlText w:val=""/>
      <w:lvlJc w:val="left"/>
      <w:pPr>
        <w:ind w:left="2880" w:hanging="360"/>
      </w:pPr>
      <w:rPr>
        <w:rFonts w:ascii="Symbol" w:hAnsi="Symbol" w:hint="default"/>
      </w:rPr>
    </w:lvl>
    <w:lvl w:ilvl="4" w:tplc="8444B704" w:tentative="1">
      <w:start w:val="1"/>
      <w:numFmt w:val="bullet"/>
      <w:lvlText w:val="o"/>
      <w:lvlJc w:val="left"/>
      <w:pPr>
        <w:ind w:left="3600" w:hanging="360"/>
      </w:pPr>
      <w:rPr>
        <w:rFonts w:ascii="Courier New" w:hAnsi="Courier New" w:cs="Courier New" w:hint="default"/>
      </w:rPr>
    </w:lvl>
    <w:lvl w:ilvl="5" w:tplc="C3DA1ED2" w:tentative="1">
      <w:start w:val="1"/>
      <w:numFmt w:val="bullet"/>
      <w:lvlText w:val=""/>
      <w:lvlJc w:val="left"/>
      <w:pPr>
        <w:ind w:left="4320" w:hanging="360"/>
      </w:pPr>
      <w:rPr>
        <w:rFonts w:ascii="Wingdings" w:hAnsi="Wingdings" w:hint="default"/>
      </w:rPr>
    </w:lvl>
    <w:lvl w:ilvl="6" w:tplc="E158AADE" w:tentative="1">
      <w:start w:val="1"/>
      <w:numFmt w:val="bullet"/>
      <w:lvlText w:val=""/>
      <w:lvlJc w:val="left"/>
      <w:pPr>
        <w:ind w:left="5040" w:hanging="360"/>
      </w:pPr>
      <w:rPr>
        <w:rFonts w:ascii="Symbol" w:hAnsi="Symbol" w:hint="default"/>
      </w:rPr>
    </w:lvl>
    <w:lvl w:ilvl="7" w:tplc="769A6FD6" w:tentative="1">
      <w:start w:val="1"/>
      <w:numFmt w:val="bullet"/>
      <w:lvlText w:val="o"/>
      <w:lvlJc w:val="left"/>
      <w:pPr>
        <w:ind w:left="5760" w:hanging="360"/>
      </w:pPr>
      <w:rPr>
        <w:rFonts w:ascii="Courier New" w:hAnsi="Courier New" w:cs="Courier New" w:hint="default"/>
      </w:rPr>
    </w:lvl>
    <w:lvl w:ilvl="8" w:tplc="E7C04D68" w:tentative="1">
      <w:start w:val="1"/>
      <w:numFmt w:val="bullet"/>
      <w:lvlText w:val=""/>
      <w:lvlJc w:val="left"/>
      <w:pPr>
        <w:ind w:left="6480" w:hanging="360"/>
      </w:pPr>
      <w:rPr>
        <w:rFonts w:ascii="Wingdings" w:hAnsi="Wingdings" w:hint="default"/>
      </w:rPr>
    </w:lvl>
  </w:abstractNum>
  <w:abstractNum w:abstractNumId="18" w15:restartNumberingAfterBreak="0">
    <w:nsid w:val="21A332A1"/>
    <w:multiLevelType w:val="hybridMultilevel"/>
    <w:tmpl w:val="FAECB69C"/>
    <w:lvl w:ilvl="0" w:tplc="2786A92A">
      <w:start w:val="1"/>
      <w:numFmt w:val="bullet"/>
      <w:lvlText w:val=""/>
      <w:lvlJc w:val="left"/>
      <w:pPr>
        <w:ind w:left="720" w:hanging="360"/>
      </w:pPr>
      <w:rPr>
        <w:rFonts w:ascii="Symbol" w:hAnsi="Symbol" w:hint="default"/>
      </w:rPr>
    </w:lvl>
    <w:lvl w:ilvl="1" w:tplc="24CABC88" w:tentative="1">
      <w:start w:val="1"/>
      <w:numFmt w:val="bullet"/>
      <w:lvlText w:val="o"/>
      <w:lvlJc w:val="left"/>
      <w:pPr>
        <w:ind w:left="1440" w:hanging="360"/>
      </w:pPr>
      <w:rPr>
        <w:rFonts w:ascii="Courier New" w:hAnsi="Courier New" w:cs="Courier New" w:hint="default"/>
      </w:rPr>
    </w:lvl>
    <w:lvl w:ilvl="2" w:tplc="33BE6D46" w:tentative="1">
      <w:start w:val="1"/>
      <w:numFmt w:val="bullet"/>
      <w:lvlText w:val=""/>
      <w:lvlJc w:val="left"/>
      <w:pPr>
        <w:ind w:left="2160" w:hanging="360"/>
      </w:pPr>
      <w:rPr>
        <w:rFonts w:ascii="Wingdings" w:hAnsi="Wingdings" w:hint="default"/>
      </w:rPr>
    </w:lvl>
    <w:lvl w:ilvl="3" w:tplc="9B30F354" w:tentative="1">
      <w:start w:val="1"/>
      <w:numFmt w:val="bullet"/>
      <w:lvlText w:val=""/>
      <w:lvlJc w:val="left"/>
      <w:pPr>
        <w:ind w:left="2880" w:hanging="360"/>
      </w:pPr>
      <w:rPr>
        <w:rFonts w:ascii="Symbol" w:hAnsi="Symbol" w:hint="default"/>
      </w:rPr>
    </w:lvl>
    <w:lvl w:ilvl="4" w:tplc="774E668A" w:tentative="1">
      <w:start w:val="1"/>
      <w:numFmt w:val="bullet"/>
      <w:lvlText w:val="o"/>
      <w:lvlJc w:val="left"/>
      <w:pPr>
        <w:ind w:left="3600" w:hanging="360"/>
      </w:pPr>
      <w:rPr>
        <w:rFonts w:ascii="Courier New" w:hAnsi="Courier New" w:cs="Courier New" w:hint="default"/>
      </w:rPr>
    </w:lvl>
    <w:lvl w:ilvl="5" w:tplc="1758DBE0" w:tentative="1">
      <w:start w:val="1"/>
      <w:numFmt w:val="bullet"/>
      <w:lvlText w:val=""/>
      <w:lvlJc w:val="left"/>
      <w:pPr>
        <w:ind w:left="4320" w:hanging="360"/>
      </w:pPr>
      <w:rPr>
        <w:rFonts w:ascii="Wingdings" w:hAnsi="Wingdings" w:hint="default"/>
      </w:rPr>
    </w:lvl>
    <w:lvl w:ilvl="6" w:tplc="AF3C3826" w:tentative="1">
      <w:start w:val="1"/>
      <w:numFmt w:val="bullet"/>
      <w:lvlText w:val=""/>
      <w:lvlJc w:val="left"/>
      <w:pPr>
        <w:ind w:left="5040" w:hanging="360"/>
      </w:pPr>
      <w:rPr>
        <w:rFonts w:ascii="Symbol" w:hAnsi="Symbol" w:hint="default"/>
      </w:rPr>
    </w:lvl>
    <w:lvl w:ilvl="7" w:tplc="5F2A21A2" w:tentative="1">
      <w:start w:val="1"/>
      <w:numFmt w:val="bullet"/>
      <w:lvlText w:val="o"/>
      <w:lvlJc w:val="left"/>
      <w:pPr>
        <w:ind w:left="5760" w:hanging="360"/>
      </w:pPr>
      <w:rPr>
        <w:rFonts w:ascii="Courier New" w:hAnsi="Courier New" w:cs="Courier New" w:hint="default"/>
      </w:rPr>
    </w:lvl>
    <w:lvl w:ilvl="8" w:tplc="967EDC2A" w:tentative="1">
      <w:start w:val="1"/>
      <w:numFmt w:val="bullet"/>
      <w:lvlText w:val=""/>
      <w:lvlJc w:val="left"/>
      <w:pPr>
        <w:ind w:left="6480" w:hanging="360"/>
      </w:pPr>
      <w:rPr>
        <w:rFonts w:ascii="Wingdings" w:hAnsi="Wingdings" w:hint="default"/>
      </w:rPr>
    </w:lvl>
  </w:abstractNum>
  <w:abstractNum w:abstractNumId="19" w15:restartNumberingAfterBreak="0">
    <w:nsid w:val="24AC0644"/>
    <w:multiLevelType w:val="hybridMultilevel"/>
    <w:tmpl w:val="6DFAB2AC"/>
    <w:lvl w:ilvl="0" w:tplc="09D6A190">
      <w:start w:val="1"/>
      <w:numFmt w:val="decimal"/>
      <w:lvlText w:val="%1."/>
      <w:lvlJc w:val="left"/>
      <w:pPr>
        <w:ind w:left="360" w:hanging="360"/>
      </w:pPr>
    </w:lvl>
    <w:lvl w:ilvl="1" w:tplc="BB180E10">
      <w:start w:val="1"/>
      <w:numFmt w:val="bullet"/>
      <w:lvlText w:val=""/>
      <w:lvlJc w:val="left"/>
      <w:pPr>
        <w:ind w:left="1080" w:hanging="360"/>
      </w:pPr>
      <w:rPr>
        <w:rFonts w:ascii="Symbol" w:hAnsi="Symbol" w:hint="default"/>
      </w:rPr>
    </w:lvl>
    <w:lvl w:ilvl="2" w:tplc="D7E4D6E0" w:tentative="1">
      <w:start w:val="1"/>
      <w:numFmt w:val="lowerRoman"/>
      <w:lvlText w:val="%3."/>
      <w:lvlJc w:val="right"/>
      <w:pPr>
        <w:ind w:left="1800" w:hanging="180"/>
      </w:pPr>
    </w:lvl>
    <w:lvl w:ilvl="3" w:tplc="0C04370C" w:tentative="1">
      <w:start w:val="1"/>
      <w:numFmt w:val="decimal"/>
      <w:lvlText w:val="%4."/>
      <w:lvlJc w:val="left"/>
      <w:pPr>
        <w:ind w:left="2520" w:hanging="360"/>
      </w:pPr>
    </w:lvl>
    <w:lvl w:ilvl="4" w:tplc="495A5B96" w:tentative="1">
      <w:start w:val="1"/>
      <w:numFmt w:val="lowerLetter"/>
      <w:lvlText w:val="%5."/>
      <w:lvlJc w:val="left"/>
      <w:pPr>
        <w:ind w:left="3240" w:hanging="360"/>
      </w:pPr>
    </w:lvl>
    <w:lvl w:ilvl="5" w:tplc="EEB64058" w:tentative="1">
      <w:start w:val="1"/>
      <w:numFmt w:val="lowerRoman"/>
      <w:lvlText w:val="%6."/>
      <w:lvlJc w:val="right"/>
      <w:pPr>
        <w:ind w:left="3960" w:hanging="180"/>
      </w:pPr>
    </w:lvl>
    <w:lvl w:ilvl="6" w:tplc="B972DE6A" w:tentative="1">
      <w:start w:val="1"/>
      <w:numFmt w:val="decimal"/>
      <w:lvlText w:val="%7."/>
      <w:lvlJc w:val="left"/>
      <w:pPr>
        <w:ind w:left="4680" w:hanging="360"/>
      </w:pPr>
    </w:lvl>
    <w:lvl w:ilvl="7" w:tplc="3426E736" w:tentative="1">
      <w:start w:val="1"/>
      <w:numFmt w:val="lowerLetter"/>
      <w:lvlText w:val="%8."/>
      <w:lvlJc w:val="left"/>
      <w:pPr>
        <w:ind w:left="5400" w:hanging="360"/>
      </w:pPr>
    </w:lvl>
    <w:lvl w:ilvl="8" w:tplc="B73E54D8" w:tentative="1">
      <w:start w:val="1"/>
      <w:numFmt w:val="lowerRoman"/>
      <w:lvlText w:val="%9."/>
      <w:lvlJc w:val="right"/>
      <w:pPr>
        <w:ind w:left="6120" w:hanging="180"/>
      </w:pPr>
    </w:lvl>
  </w:abstractNum>
  <w:abstractNum w:abstractNumId="20" w15:restartNumberingAfterBreak="0">
    <w:nsid w:val="25C542D5"/>
    <w:multiLevelType w:val="hybridMultilevel"/>
    <w:tmpl w:val="DCF892E6"/>
    <w:lvl w:ilvl="0" w:tplc="20DE588A">
      <w:start w:val="1"/>
      <w:numFmt w:val="bullet"/>
      <w:lvlText w:val=""/>
      <w:lvlJc w:val="left"/>
      <w:pPr>
        <w:ind w:left="720" w:hanging="360"/>
      </w:pPr>
      <w:rPr>
        <w:rFonts w:ascii="Symbol" w:hAnsi="Symbol" w:hint="default"/>
      </w:rPr>
    </w:lvl>
    <w:lvl w:ilvl="1" w:tplc="F77A97A0" w:tentative="1">
      <w:start w:val="1"/>
      <w:numFmt w:val="bullet"/>
      <w:lvlText w:val="o"/>
      <w:lvlJc w:val="left"/>
      <w:pPr>
        <w:ind w:left="1440" w:hanging="360"/>
      </w:pPr>
      <w:rPr>
        <w:rFonts w:ascii="Courier New" w:hAnsi="Courier New" w:cs="Courier New" w:hint="default"/>
      </w:rPr>
    </w:lvl>
    <w:lvl w:ilvl="2" w:tplc="6720D5BE" w:tentative="1">
      <w:start w:val="1"/>
      <w:numFmt w:val="bullet"/>
      <w:lvlText w:val=""/>
      <w:lvlJc w:val="left"/>
      <w:pPr>
        <w:ind w:left="2160" w:hanging="360"/>
      </w:pPr>
      <w:rPr>
        <w:rFonts w:ascii="Wingdings" w:hAnsi="Wingdings" w:hint="default"/>
      </w:rPr>
    </w:lvl>
    <w:lvl w:ilvl="3" w:tplc="7908AE78" w:tentative="1">
      <w:start w:val="1"/>
      <w:numFmt w:val="bullet"/>
      <w:lvlText w:val=""/>
      <w:lvlJc w:val="left"/>
      <w:pPr>
        <w:ind w:left="2880" w:hanging="360"/>
      </w:pPr>
      <w:rPr>
        <w:rFonts w:ascii="Symbol" w:hAnsi="Symbol" w:hint="default"/>
      </w:rPr>
    </w:lvl>
    <w:lvl w:ilvl="4" w:tplc="ABD0E4C0" w:tentative="1">
      <w:start w:val="1"/>
      <w:numFmt w:val="bullet"/>
      <w:lvlText w:val="o"/>
      <w:lvlJc w:val="left"/>
      <w:pPr>
        <w:ind w:left="3600" w:hanging="360"/>
      </w:pPr>
      <w:rPr>
        <w:rFonts w:ascii="Courier New" w:hAnsi="Courier New" w:cs="Courier New" w:hint="default"/>
      </w:rPr>
    </w:lvl>
    <w:lvl w:ilvl="5" w:tplc="324AAA90" w:tentative="1">
      <w:start w:val="1"/>
      <w:numFmt w:val="bullet"/>
      <w:lvlText w:val=""/>
      <w:lvlJc w:val="left"/>
      <w:pPr>
        <w:ind w:left="4320" w:hanging="360"/>
      </w:pPr>
      <w:rPr>
        <w:rFonts w:ascii="Wingdings" w:hAnsi="Wingdings" w:hint="default"/>
      </w:rPr>
    </w:lvl>
    <w:lvl w:ilvl="6" w:tplc="0256F504" w:tentative="1">
      <w:start w:val="1"/>
      <w:numFmt w:val="bullet"/>
      <w:lvlText w:val=""/>
      <w:lvlJc w:val="left"/>
      <w:pPr>
        <w:ind w:left="5040" w:hanging="360"/>
      </w:pPr>
      <w:rPr>
        <w:rFonts w:ascii="Symbol" w:hAnsi="Symbol" w:hint="default"/>
      </w:rPr>
    </w:lvl>
    <w:lvl w:ilvl="7" w:tplc="5B2E5FDC" w:tentative="1">
      <w:start w:val="1"/>
      <w:numFmt w:val="bullet"/>
      <w:lvlText w:val="o"/>
      <w:lvlJc w:val="left"/>
      <w:pPr>
        <w:ind w:left="5760" w:hanging="360"/>
      </w:pPr>
      <w:rPr>
        <w:rFonts w:ascii="Courier New" w:hAnsi="Courier New" w:cs="Courier New" w:hint="default"/>
      </w:rPr>
    </w:lvl>
    <w:lvl w:ilvl="8" w:tplc="116499AE" w:tentative="1">
      <w:start w:val="1"/>
      <w:numFmt w:val="bullet"/>
      <w:lvlText w:val=""/>
      <w:lvlJc w:val="left"/>
      <w:pPr>
        <w:ind w:left="6480" w:hanging="360"/>
      </w:pPr>
      <w:rPr>
        <w:rFonts w:ascii="Wingdings" w:hAnsi="Wingdings" w:hint="default"/>
      </w:rPr>
    </w:lvl>
  </w:abstractNum>
  <w:abstractNum w:abstractNumId="21" w15:restartNumberingAfterBreak="0">
    <w:nsid w:val="27A64E97"/>
    <w:multiLevelType w:val="hybridMultilevel"/>
    <w:tmpl w:val="760634B6"/>
    <w:lvl w:ilvl="0" w:tplc="0BD8DE36">
      <w:start w:val="1"/>
      <w:numFmt w:val="decimal"/>
      <w:lvlText w:val="%1."/>
      <w:lvlJc w:val="left"/>
      <w:pPr>
        <w:ind w:left="720" w:hanging="360"/>
      </w:pPr>
    </w:lvl>
    <w:lvl w:ilvl="1" w:tplc="528080CA" w:tentative="1">
      <w:start w:val="1"/>
      <w:numFmt w:val="lowerLetter"/>
      <w:lvlText w:val="%2."/>
      <w:lvlJc w:val="left"/>
      <w:pPr>
        <w:ind w:left="1440" w:hanging="360"/>
      </w:pPr>
    </w:lvl>
    <w:lvl w:ilvl="2" w:tplc="641AD266" w:tentative="1">
      <w:start w:val="1"/>
      <w:numFmt w:val="lowerRoman"/>
      <w:lvlText w:val="%3."/>
      <w:lvlJc w:val="right"/>
      <w:pPr>
        <w:ind w:left="2160" w:hanging="180"/>
      </w:pPr>
    </w:lvl>
    <w:lvl w:ilvl="3" w:tplc="4C665F90" w:tentative="1">
      <w:start w:val="1"/>
      <w:numFmt w:val="decimal"/>
      <w:lvlText w:val="%4."/>
      <w:lvlJc w:val="left"/>
      <w:pPr>
        <w:ind w:left="2880" w:hanging="360"/>
      </w:pPr>
    </w:lvl>
    <w:lvl w:ilvl="4" w:tplc="9692ED86" w:tentative="1">
      <w:start w:val="1"/>
      <w:numFmt w:val="lowerLetter"/>
      <w:lvlText w:val="%5."/>
      <w:lvlJc w:val="left"/>
      <w:pPr>
        <w:ind w:left="3600" w:hanging="360"/>
      </w:pPr>
    </w:lvl>
    <w:lvl w:ilvl="5" w:tplc="B2C0115C" w:tentative="1">
      <w:start w:val="1"/>
      <w:numFmt w:val="lowerRoman"/>
      <w:lvlText w:val="%6."/>
      <w:lvlJc w:val="right"/>
      <w:pPr>
        <w:ind w:left="4320" w:hanging="180"/>
      </w:pPr>
    </w:lvl>
    <w:lvl w:ilvl="6" w:tplc="3C8AC9A0" w:tentative="1">
      <w:start w:val="1"/>
      <w:numFmt w:val="decimal"/>
      <w:lvlText w:val="%7."/>
      <w:lvlJc w:val="left"/>
      <w:pPr>
        <w:ind w:left="5040" w:hanging="360"/>
      </w:pPr>
    </w:lvl>
    <w:lvl w:ilvl="7" w:tplc="787225F2" w:tentative="1">
      <w:start w:val="1"/>
      <w:numFmt w:val="lowerLetter"/>
      <w:lvlText w:val="%8."/>
      <w:lvlJc w:val="left"/>
      <w:pPr>
        <w:ind w:left="5760" w:hanging="360"/>
      </w:pPr>
    </w:lvl>
    <w:lvl w:ilvl="8" w:tplc="13A87520" w:tentative="1">
      <w:start w:val="1"/>
      <w:numFmt w:val="lowerRoman"/>
      <w:lvlText w:val="%9."/>
      <w:lvlJc w:val="right"/>
      <w:pPr>
        <w:ind w:left="6480" w:hanging="180"/>
      </w:pPr>
    </w:lvl>
  </w:abstractNum>
  <w:abstractNum w:abstractNumId="22" w15:restartNumberingAfterBreak="0">
    <w:nsid w:val="28A03A07"/>
    <w:multiLevelType w:val="hybridMultilevel"/>
    <w:tmpl w:val="8BB65B64"/>
    <w:lvl w:ilvl="0" w:tplc="482E9778">
      <w:start w:val="1"/>
      <w:numFmt w:val="decimal"/>
      <w:lvlText w:val="%1."/>
      <w:lvlJc w:val="left"/>
      <w:pPr>
        <w:ind w:left="502" w:hanging="360"/>
      </w:pPr>
      <w:rPr>
        <w:rFonts w:ascii="Arial" w:hAnsi="Arial" w:cs="Arial" w:hint="default"/>
        <w:b/>
        <w:bCs/>
        <w:sz w:val="22"/>
        <w:szCs w:val="22"/>
      </w:rPr>
    </w:lvl>
    <w:lvl w:ilvl="1" w:tplc="59CA1CB0">
      <w:start w:val="1"/>
      <w:numFmt w:val="bullet"/>
      <w:lvlText w:val=""/>
      <w:lvlJc w:val="left"/>
      <w:pPr>
        <w:ind w:left="720" w:hanging="360"/>
      </w:pPr>
      <w:rPr>
        <w:rFonts w:ascii="Symbol" w:hAnsi="Symbol" w:hint="default"/>
      </w:rPr>
    </w:lvl>
    <w:lvl w:ilvl="2" w:tplc="E0DCF29A" w:tentative="1">
      <w:start w:val="1"/>
      <w:numFmt w:val="lowerRoman"/>
      <w:lvlText w:val="%3."/>
      <w:lvlJc w:val="right"/>
      <w:pPr>
        <w:ind w:left="2160" w:hanging="180"/>
      </w:pPr>
    </w:lvl>
    <w:lvl w:ilvl="3" w:tplc="B472E9E4" w:tentative="1">
      <w:start w:val="1"/>
      <w:numFmt w:val="decimal"/>
      <w:lvlText w:val="%4."/>
      <w:lvlJc w:val="left"/>
      <w:pPr>
        <w:ind w:left="2880" w:hanging="360"/>
      </w:pPr>
    </w:lvl>
    <w:lvl w:ilvl="4" w:tplc="7E224FA8" w:tentative="1">
      <w:start w:val="1"/>
      <w:numFmt w:val="lowerLetter"/>
      <w:lvlText w:val="%5."/>
      <w:lvlJc w:val="left"/>
      <w:pPr>
        <w:ind w:left="3600" w:hanging="360"/>
      </w:pPr>
    </w:lvl>
    <w:lvl w:ilvl="5" w:tplc="7576A928" w:tentative="1">
      <w:start w:val="1"/>
      <w:numFmt w:val="lowerRoman"/>
      <w:lvlText w:val="%6."/>
      <w:lvlJc w:val="right"/>
      <w:pPr>
        <w:ind w:left="4320" w:hanging="180"/>
      </w:pPr>
    </w:lvl>
    <w:lvl w:ilvl="6" w:tplc="F06E7006" w:tentative="1">
      <w:start w:val="1"/>
      <w:numFmt w:val="decimal"/>
      <w:lvlText w:val="%7."/>
      <w:lvlJc w:val="left"/>
      <w:pPr>
        <w:ind w:left="5040" w:hanging="360"/>
      </w:pPr>
    </w:lvl>
    <w:lvl w:ilvl="7" w:tplc="17F43C96" w:tentative="1">
      <w:start w:val="1"/>
      <w:numFmt w:val="lowerLetter"/>
      <w:lvlText w:val="%8."/>
      <w:lvlJc w:val="left"/>
      <w:pPr>
        <w:ind w:left="5760" w:hanging="360"/>
      </w:pPr>
    </w:lvl>
    <w:lvl w:ilvl="8" w:tplc="CAB627EA" w:tentative="1">
      <w:start w:val="1"/>
      <w:numFmt w:val="lowerRoman"/>
      <w:lvlText w:val="%9."/>
      <w:lvlJc w:val="right"/>
      <w:pPr>
        <w:ind w:left="6480" w:hanging="180"/>
      </w:pPr>
    </w:lvl>
  </w:abstractNum>
  <w:abstractNum w:abstractNumId="23" w15:restartNumberingAfterBreak="0">
    <w:nsid w:val="28EC100C"/>
    <w:multiLevelType w:val="hybridMultilevel"/>
    <w:tmpl w:val="BEFC5D4C"/>
    <w:lvl w:ilvl="0" w:tplc="C512FCCC">
      <w:start w:val="1"/>
      <w:numFmt w:val="bullet"/>
      <w:lvlText w:val=""/>
      <w:lvlJc w:val="left"/>
      <w:pPr>
        <w:ind w:left="720" w:hanging="360"/>
      </w:pPr>
      <w:rPr>
        <w:rFonts w:ascii="Symbol" w:hAnsi="Symbol" w:hint="default"/>
      </w:rPr>
    </w:lvl>
    <w:lvl w:ilvl="1" w:tplc="B13E24C0" w:tentative="1">
      <w:start w:val="1"/>
      <w:numFmt w:val="bullet"/>
      <w:lvlText w:val="o"/>
      <w:lvlJc w:val="left"/>
      <w:pPr>
        <w:ind w:left="1440" w:hanging="360"/>
      </w:pPr>
      <w:rPr>
        <w:rFonts w:ascii="Courier New" w:hAnsi="Courier New" w:cs="Courier New" w:hint="default"/>
      </w:rPr>
    </w:lvl>
    <w:lvl w:ilvl="2" w:tplc="231A293C" w:tentative="1">
      <w:start w:val="1"/>
      <w:numFmt w:val="bullet"/>
      <w:lvlText w:val=""/>
      <w:lvlJc w:val="left"/>
      <w:pPr>
        <w:ind w:left="2160" w:hanging="360"/>
      </w:pPr>
      <w:rPr>
        <w:rFonts w:ascii="Wingdings" w:hAnsi="Wingdings" w:hint="default"/>
      </w:rPr>
    </w:lvl>
    <w:lvl w:ilvl="3" w:tplc="4D786702" w:tentative="1">
      <w:start w:val="1"/>
      <w:numFmt w:val="bullet"/>
      <w:lvlText w:val=""/>
      <w:lvlJc w:val="left"/>
      <w:pPr>
        <w:ind w:left="2880" w:hanging="360"/>
      </w:pPr>
      <w:rPr>
        <w:rFonts w:ascii="Symbol" w:hAnsi="Symbol" w:hint="default"/>
      </w:rPr>
    </w:lvl>
    <w:lvl w:ilvl="4" w:tplc="205A7C68" w:tentative="1">
      <w:start w:val="1"/>
      <w:numFmt w:val="bullet"/>
      <w:lvlText w:val="o"/>
      <w:lvlJc w:val="left"/>
      <w:pPr>
        <w:ind w:left="3600" w:hanging="360"/>
      </w:pPr>
      <w:rPr>
        <w:rFonts w:ascii="Courier New" w:hAnsi="Courier New" w:cs="Courier New" w:hint="default"/>
      </w:rPr>
    </w:lvl>
    <w:lvl w:ilvl="5" w:tplc="27AC5ABE" w:tentative="1">
      <w:start w:val="1"/>
      <w:numFmt w:val="bullet"/>
      <w:lvlText w:val=""/>
      <w:lvlJc w:val="left"/>
      <w:pPr>
        <w:ind w:left="4320" w:hanging="360"/>
      </w:pPr>
      <w:rPr>
        <w:rFonts w:ascii="Wingdings" w:hAnsi="Wingdings" w:hint="default"/>
      </w:rPr>
    </w:lvl>
    <w:lvl w:ilvl="6" w:tplc="AD983BFC" w:tentative="1">
      <w:start w:val="1"/>
      <w:numFmt w:val="bullet"/>
      <w:lvlText w:val=""/>
      <w:lvlJc w:val="left"/>
      <w:pPr>
        <w:ind w:left="5040" w:hanging="360"/>
      </w:pPr>
      <w:rPr>
        <w:rFonts w:ascii="Symbol" w:hAnsi="Symbol" w:hint="default"/>
      </w:rPr>
    </w:lvl>
    <w:lvl w:ilvl="7" w:tplc="C188135A" w:tentative="1">
      <w:start w:val="1"/>
      <w:numFmt w:val="bullet"/>
      <w:lvlText w:val="o"/>
      <w:lvlJc w:val="left"/>
      <w:pPr>
        <w:ind w:left="5760" w:hanging="360"/>
      </w:pPr>
      <w:rPr>
        <w:rFonts w:ascii="Courier New" w:hAnsi="Courier New" w:cs="Courier New" w:hint="default"/>
      </w:rPr>
    </w:lvl>
    <w:lvl w:ilvl="8" w:tplc="BCBE4758" w:tentative="1">
      <w:start w:val="1"/>
      <w:numFmt w:val="bullet"/>
      <w:lvlText w:val=""/>
      <w:lvlJc w:val="left"/>
      <w:pPr>
        <w:ind w:left="6480" w:hanging="360"/>
      </w:pPr>
      <w:rPr>
        <w:rFonts w:ascii="Wingdings" w:hAnsi="Wingdings" w:hint="default"/>
      </w:rPr>
    </w:lvl>
  </w:abstractNum>
  <w:abstractNum w:abstractNumId="24" w15:restartNumberingAfterBreak="0">
    <w:nsid w:val="2A750021"/>
    <w:multiLevelType w:val="hybridMultilevel"/>
    <w:tmpl w:val="1C7289CE"/>
    <w:lvl w:ilvl="0" w:tplc="C3C05810">
      <w:start w:val="1"/>
      <w:numFmt w:val="bullet"/>
      <w:lvlText w:val=""/>
      <w:lvlJc w:val="left"/>
      <w:pPr>
        <w:ind w:left="360" w:hanging="360"/>
      </w:pPr>
      <w:rPr>
        <w:rFonts w:ascii="Symbol" w:hAnsi="Symbol" w:hint="default"/>
      </w:rPr>
    </w:lvl>
    <w:lvl w:ilvl="1" w:tplc="ECA88F88" w:tentative="1">
      <w:start w:val="1"/>
      <w:numFmt w:val="bullet"/>
      <w:lvlText w:val="o"/>
      <w:lvlJc w:val="left"/>
      <w:pPr>
        <w:ind w:left="1080" w:hanging="360"/>
      </w:pPr>
      <w:rPr>
        <w:rFonts w:ascii="Courier New" w:hAnsi="Courier New" w:cs="Courier New" w:hint="default"/>
      </w:rPr>
    </w:lvl>
    <w:lvl w:ilvl="2" w:tplc="C450CA56" w:tentative="1">
      <w:start w:val="1"/>
      <w:numFmt w:val="bullet"/>
      <w:lvlText w:val=""/>
      <w:lvlJc w:val="left"/>
      <w:pPr>
        <w:ind w:left="1800" w:hanging="360"/>
      </w:pPr>
      <w:rPr>
        <w:rFonts w:ascii="Wingdings" w:hAnsi="Wingdings" w:hint="default"/>
      </w:rPr>
    </w:lvl>
    <w:lvl w:ilvl="3" w:tplc="01069B80" w:tentative="1">
      <w:start w:val="1"/>
      <w:numFmt w:val="bullet"/>
      <w:lvlText w:val=""/>
      <w:lvlJc w:val="left"/>
      <w:pPr>
        <w:ind w:left="2520" w:hanging="360"/>
      </w:pPr>
      <w:rPr>
        <w:rFonts w:ascii="Symbol" w:hAnsi="Symbol" w:hint="default"/>
      </w:rPr>
    </w:lvl>
    <w:lvl w:ilvl="4" w:tplc="0702212A" w:tentative="1">
      <w:start w:val="1"/>
      <w:numFmt w:val="bullet"/>
      <w:lvlText w:val="o"/>
      <w:lvlJc w:val="left"/>
      <w:pPr>
        <w:ind w:left="3240" w:hanging="360"/>
      </w:pPr>
      <w:rPr>
        <w:rFonts w:ascii="Courier New" w:hAnsi="Courier New" w:cs="Courier New" w:hint="default"/>
      </w:rPr>
    </w:lvl>
    <w:lvl w:ilvl="5" w:tplc="CAD01490" w:tentative="1">
      <w:start w:val="1"/>
      <w:numFmt w:val="bullet"/>
      <w:lvlText w:val=""/>
      <w:lvlJc w:val="left"/>
      <w:pPr>
        <w:ind w:left="3960" w:hanging="360"/>
      </w:pPr>
      <w:rPr>
        <w:rFonts w:ascii="Wingdings" w:hAnsi="Wingdings" w:hint="default"/>
      </w:rPr>
    </w:lvl>
    <w:lvl w:ilvl="6" w:tplc="4DEAA038" w:tentative="1">
      <w:start w:val="1"/>
      <w:numFmt w:val="bullet"/>
      <w:lvlText w:val=""/>
      <w:lvlJc w:val="left"/>
      <w:pPr>
        <w:ind w:left="4680" w:hanging="360"/>
      </w:pPr>
      <w:rPr>
        <w:rFonts w:ascii="Symbol" w:hAnsi="Symbol" w:hint="default"/>
      </w:rPr>
    </w:lvl>
    <w:lvl w:ilvl="7" w:tplc="023E51E4" w:tentative="1">
      <w:start w:val="1"/>
      <w:numFmt w:val="bullet"/>
      <w:lvlText w:val="o"/>
      <w:lvlJc w:val="left"/>
      <w:pPr>
        <w:ind w:left="5400" w:hanging="360"/>
      </w:pPr>
      <w:rPr>
        <w:rFonts w:ascii="Courier New" w:hAnsi="Courier New" w:cs="Courier New" w:hint="default"/>
      </w:rPr>
    </w:lvl>
    <w:lvl w:ilvl="8" w:tplc="3300E938" w:tentative="1">
      <w:start w:val="1"/>
      <w:numFmt w:val="bullet"/>
      <w:lvlText w:val=""/>
      <w:lvlJc w:val="left"/>
      <w:pPr>
        <w:ind w:left="6120" w:hanging="360"/>
      </w:pPr>
      <w:rPr>
        <w:rFonts w:ascii="Wingdings" w:hAnsi="Wingdings" w:hint="default"/>
      </w:rPr>
    </w:lvl>
  </w:abstractNum>
  <w:abstractNum w:abstractNumId="25"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205A82"/>
    <w:multiLevelType w:val="hybridMultilevel"/>
    <w:tmpl w:val="F69EBF80"/>
    <w:lvl w:ilvl="0" w:tplc="1D5EE7A8">
      <w:start w:val="1"/>
      <w:numFmt w:val="bullet"/>
      <w:lvlText w:val=""/>
      <w:lvlJc w:val="left"/>
      <w:pPr>
        <w:ind w:left="720" w:hanging="360"/>
      </w:pPr>
      <w:rPr>
        <w:rFonts w:ascii="Symbol" w:hAnsi="Symbol" w:hint="default"/>
      </w:rPr>
    </w:lvl>
    <w:lvl w:ilvl="1" w:tplc="D42C4746" w:tentative="1">
      <w:start w:val="1"/>
      <w:numFmt w:val="bullet"/>
      <w:lvlText w:val="o"/>
      <w:lvlJc w:val="left"/>
      <w:pPr>
        <w:ind w:left="1440" w:hanging="360"/>
      </w:pPr>
      <w:rPr>
        <w:rFonts w:ascii="Courier New" w:hAnsi="Courier New" w:cs="Courier New" w:hint="default"/>
      </w:rPr>
    </w:lvl>
    <w:lvl w:ilvl="2" w:tplc="AAAAA6D0" w:tentative="1">
      <w:start w:val="1"/>
      <w:numFmt w:val="bullet"/>
      <w:lvlText w:val=""/>
      <w:lvlJc w:val="left"/>
      <w:pPr>
        <w:ind w:left="2160" w:hanging="360"/>
      </w:pPr>
      <w:rPr>
        <w:rFonts w:ascii="Wingdings" w:hAnsi="Wingdings" w:hint="default"/>
      </w:rPr>
    </w:lvl>
    <w:lvl w:ilvl="3" w:tplc="F4A26ED2" w:tentative="1">
      <w:start w:val="1"/>
      <w:numFmt w:val="bullet"/>
      <w:lvlText w:val=""/>
      <w:lvlJc w:val="left"/>
      <w:pPr>
        <w:ind w:left="2880" w:hanging="360"/>
      </w:pPr>
      <w:rPr>
        <w:rFonts w:ascii="Symbol" w:hAnsi="Symbol" w:hint="default"/>
      </w:rPr>
    </w:lvl>
    <w:lvl w:ilvl="4" w:tplc="FC92FA24" w:tentative="1">
      <w:start w:val="1"/>
      <w:numFmt w:val="bullet"/>
      <w:lvlText w:val="o"/>
      <w:lvlJc w:val="left"/>
      <w:pPr>
        <w:ind w:left="3600" w:hanging="360"/>
      </w:pPr>
      <w:rPr>
        <w:rFonts w:ascii="Courier New" w:hAnsi="Courier New" w:cs="Courier New" w:hint="default"/>
      </w:rPr>
    </w:lvl>
    <w:lvl w:ilvl="5" w:tplc="D47AE0D8" w:tentative="1">
      <w:start w:val="1"/>
      <w:numFmt w:val="bullet"/>
      <w:lvlText w:val=""/>
      <w:lvlJc w:val="left"/>
      <w:pPr>
        <w:ind w:left="4320" w:hanging="360"/>
      </w:pPr>
      <w:rPr>
        <w:rFonts w:ascii="Wingdings" w:hAnsi="Wingdings" w:hint="default"/>
      </w:rPr>
    </w:lvl>
    <w:lvl w:ilvl="6" w:tplc="3800C512" w:tentative="1">
      <w:start w:val="1"/>
      <w:numFmt w:val="bullet"/>
      <w:lvlText w:val=""/>
      <w:lvlJc w:val="left"/>
      <w:pPr>
        <w:ind w:left="5040" w:hanging="360"/>
      </w:pPr>
      <w:rPr>
        <w:rFonts w:ascii="Symbol" w:hAnsi="Symbol" w:hint="default"/>
      </w:rPr>
    </w:lvl>
    <w:lvl w:ilvl="7" w:tplc="C1766CEA" w:tentative="1">
      <w:start w:val="1"/>
      <w:numFmt w:val="bullet"/>
      <w:lvlText w:val="o"/>
      <w:lvlJc w:val="left"/>
      <w:pPr>
        <w:ind w:left="5760" w:hanging="360"/>
      </w:pPr>
      <w:rPr>
        <w:rFonts w:ascii="Courier New" w:hAnsi="Courier New" w:cs="Courier New" w:hint="default"/>
      </w:rPr>
    </w:lvl>
    <w:lvl w:ilvl="8" w:tplc="E38AD1A8" w:tentative="1">
      <w:start w:val="1"/>
      <w:numFmt w:val="bullet"/>
      <w:lvlText w:val=""/>
      <w:lvlJc w:val="left"/>
      <w:pPr>
        <w:ind w:left="6480" w:hanging="360"/>
      </w:pPr>
      <w:rPr>
        <w:rFonts w:ascii="Wingdings" w:hAnsi="Wingdings" w:hint="default"/>
      </w:rPr>
    </w:lvl>
  </w:abstractNum>
  <w:abstractNum w:abstractNumId="27"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132049"/>
    <w:multiLevelType w:val="hybridMultilevel"/>
    <w:tmpl w:val="9306C9EC"/>
    <w:lvl w:ilvl="0" w:tplc="F14CA48A">
      <w:start w:val="1"/>
      <w:numFmt w:val="bullet"/>
      <w:lvlText w:val=""/>
      <w:lvlJc w:val="left"/>
      <w:pPr>
        <w:ind w:left="360" w:hanging="360"/>
      </w:pPr>
      <w:rPr>
        <w:rFonts w:ascii="Symbol" w:hAnsi="Symbol" w:hint="default"/>
      </w:rPr>
    </w:lvl>
    <w:lvl w:ilvl="1" w:tplc="CCCAD730">
      <w:start w:val="1"/>
      <w:numFmt w:val="bullet"/>
      <w:lvlText w:val="o"/>
      <w:lvlJc w:val="left"/>
      <w:pPr>
        <w:ind w:left="1080" w:hanging="360"/>
      </w:pPr>
      <w:rPr>
        <w:rFonts w:ascii="Courier New" w:hAnsi="Courier New" w:cs="Courier New" w:hint="default"/>
      </w:rPr>
    </w:lvl>
    <w:lvl w:ilvl="2" w:tplc="E1147FEC" w:tentative="1">
      <w:start w:val="1"/>
      <w:numFmt w:val="bullet"/>
      <w:lvlText w:val=""/>
      <w:lvlJc w:val="left"/>
      <w:pPr>
        <w:ind w:left="1800" w:hanging="360"/>
      </w:pPr>
      <w:rPr>
        <w:rFonts w:ascii="Wingdings" w:hAnsi="Wingdings" w:hint="default"/>
      </w:rPr>
    </w:lvl>
    <w:lvl w:ilvl="3" w:tplc="22F69D28" w:tentative="1">
      <w:start w:val="1"/>
      <w:numFmt w:val="bullet"/>
      <w:lvlText w:val=""/>
      <w:lvlJc w:val="left"/>
      <w:pPr>
        <w:ind w:left="2520" w:hanging="360"/>
      </w:pPr>
      <w:rPr>
        <w:rFonts w:ascii="Symbol" w:hAnsi="Symbol" w:hint="default"/>
      </w:rPr>
    </w:lvl>
    <w:lvl w:ilvl="4" w:tplc="8B7CAAE4" w:tentative="1">
      <w:start w:val="1"/>
      <w:numFmt w:val="bullet"/>
      <w:lvlText w:val="o"/>
      <w:lvlJc w:val="left"/>
      <w:pPr>
        <w:ind w:left="3240" w:hanging="360"/>
      </w:pPr>
      <w:rPr>
        <w:rFonts w:ascii="Courier New" w:hAnsi="Courier New" w:cs="Courier New" w:hint="default"/>
      </w:rPr>
    </w:lvl>
    <w:lvl w:ilvl="5" w:tplc="677438AA" w:tentative="1">
      <w:start w:val="1"/>
      <w:numFmt w:val="bullet"/>
      <w:lvlText w:val=""/>
      <w:lvlJc w:val="left"/>
      <w:pPr>
        <w:ind w:left="3960" w:hanging="360"/>
      </w:pPr>
      <w:rPr>
        <w:rFonts w:ascii="Wingdings" w:hAnsi="Wingdings" w:hint="default"/>
      </w:rPr>
    </w:lvl>
    <w:lvl w:ilvl="6" w:tplc="2ADA6418" w:tentative="1">
      <w:start w:val="1"/>
      <w:numFmt w:val="bullet"/>
      <w:lvlText w:val=""/>
      <w:lvlJc w:val="left"/>
      <w:pPr>
        <w:ind w:left="4680" w:hanging="360"/>
      </w:pPr>
      <w:rPr>
        <w:rFonts w:ascii="Symbol" w:hAnsi="Symbol" w:hint="default"/>
      </w:rPr>
    </w:lvl>
    <w:lvl w:ilvl="7" w:tplc="69902848" w:tentative="1">
      <w:start w:val="1"/>
      <w:numFmt w:val="bullet"/>
      <w:lvlText w:val="o"/>
      <w:lvlJc w:val="left"/>
      <w:pPr>
        <w:ind w:left="5400" w:hanging="360"/>
      </w:pPr>
      <w:rPr>
        <w:rFonts w:ascii="Courier New" w:hAnsi="Courier New" w:cs="Courier New" w:hint="default"/>
      </w:rPr>
    </w:lvl>
    <w:lvl w:ilvl="8" w:tplc="BDA6FA3A" w:tentative="1">
      <w:start w:val="1"/>
      <w:numFmt w:val="bullet"/>
      <w:lvlText w:val=""/>
      <w:lvlJc w:val="left"/>
      <w:pPr>
        <w:ind w:left="6120" w:hanging="360"/>
      </w:pPr>
      <w:rPr>
        <w:rFonts w:ascii="Wingdings" w:hAnsi="Wingdings" w:hint="default"/>
      </w:rPr>
    </w:lvl>
  </w:abstractNum>
  <w:abstractNum w:abstractNumId="29" w15:restartNumberingAfterBreak="0">
    <w:nsid w:val="374F7F70"/>
    <w:multiLevelType w:val="hybridMultilevel"/>
    <w:tmpl w:val="63D8F3A2"/>
    <w:lvl w:ilvl="0" w:tplc="A4C6B30E">
      <w:start w:val="1"/>
      <w:numFmt w:val="decimal"/>
      <w:lvlText w:val="%1."/>
      <w:lvlJc w:val="left"/>
      <w:pPr>
        <w:ind w:left="720" w:hanging="360"/>
      </w:pPr>
      <w:rPr>
        <w:rFonts w:hint="default"/>
      </w:rPr>
    </w:lvl>
    <w:lvl w:ilvl="1" w:tplc="C5A4AF8A" w:tentative="1">
      <w:start w:val="1"/>
      <w:numFmt w:val="lowerLetter"/>
      <w:lvlText w:val="%2."/>
      <w:lvlJc w:val="left"/>
      <w:pPr>
        <w:ind w:left="1440" w:hanging="360"/>
      </w:pPr>
    </w:lvl>
    <w:lvl w:ilvl="2" w:tplc="C6380144" w:tentative="1">
      <w:start w:val="1"/>
      <w:numFmt w:val="lowerRoman"/>
      <w:lvlText w:val="%3."/>
      <w:lvlJc w:val="right"/>
      <w:pPr>
        <w:ind w:left="2160" w:hanging="180"/>
      </w:pPr>
    </w:lvl>
    <w:lvl w:ilvl="3" w:tplc="D3B42242" w:tentative="1">
      <w:start w:val="1"/>
      <w:numFmt w:val="decimal"/>
      <w:lvlText w:val="%4."/>
      <w:lvlJc w:val="left"/>
      <w:pPr>
        <w:ind w:left="2880" w:hanging="360"/>
      </w:pPr>
    </w:lvl>
    <w:lvl w:ilvl="4" w:tplc="9174A886" w:tentative="1">
      <w:start w:val="1"/>
      <w:numFmt w:val="lowerLetter"/>
      <w:lvlText w:val="%5."/>
      <w:lvlJc w:val="left"/>
      <w:pPr>
        <w:ind w:left="3600" w:hanging="360"/>
      </w:pPr>
    </w:lvl>
    <w:lvl w:ilvl="5" w:tplc="AA028448" w:tentative="1">
      <w:start w:val="1"/>
      <w:numFmt w:val="lowerRoman"/>
      <w:lvlText w:val="%6."/>
      <w:lvlJc w:val="right"/>
      <w:pPr>
        <w:ind w:left="4320" w:hanging="180"/>
      </w:pPr>
    </w:lvl>
    <w:lvl w:ilvl="6" w:tplc="29C84D48" w:tentative="1">
      <w:start w:val="1"/>
      <w:numFmt w:val="decimal"/>
      <w:lvlText w:val="%7."/>
      <w:lvlJc w:val="left"/>
      <w:pPr>
        <w:ind w:left="5040" w:hanging="360"/>
      </w:pPr>
    </w:lvl>
    <w:lvl w:ilvl="7" w:tplc="21868756" w:tentative="1">
      <w:start w:val="1"/>
      <w:numFmt w:val="lowerLetter"/>
      <w:lvlText w:val="%8."/>
      <w:lvlJc w:val="left"/>
      <w:pPr>
        <w:ind w:left="5760" w:hanging="360"/>
      </w:pPr>
    </w:lvl>
    <w:lvl w:ilvl="8" w:tplc="7CD0BC5A" w:tentative="1">
      <w:start w:val="1"/>
      <w:numFmt w:val="lowerRoman"/>
      <w:lvlText w:val="%9."/>
      <w:lvlJc w:val="right"/>
      <w:pPr>
        <w:ind w:left="6480" w:hanging="180"/>
      </w:pPr>
    </w:lvl>
  </w:abstractNum>
  <w:abstractNum w:abstractNumId="30" w15:restartNumberingAfterBreak="0">
    <w:nsid w:val="379168DD"/>
    <w:multiLevelType w:val="hybridMultilevel"/>
    <w:tmpl w:val="4CD295EC"/>
    <w:lvl w:ilvl="0" w:tplc="98A683EA">
      <w:start w:val="1"/>
      <w:numFmt w:val="bullet"/>
      <w:lvlText w:val=""/>
      <w:lvlJc w:val="left"/>
      <w:pPr>
        <w:ind w:left="720" w:hanging="360"/>
      </w:pPr>
      <w:rPr>
        <w:rFonts w:ascii="Symbol" w:hAnsi="Symbol" w:hint="default"/>
      </w:rPr>
    </w:lvl>
    <w:lvl w:ilvl="1" w:tplc="47BC8ECE">
      <w:start w:val="1"/>
      <w:numFmt w:val="bullet"/>
      <w:lvlText w:val="o"/>
      <w:lvlJc w:val="left"/>
      <w:pPr>
        <w:ind w:left="1440" w:hanging="360"/>
      </w:pPr>
      <w:rPr>
        <w:rFonts w:ascii="Courier New" w:hAnsi="Courier New" w:cs="Courier New" w:hint="default"/>
      </w:rPr>
    </w:lvl>
    <w:lvl w:ilvl="2" w:tplc="1B527542" w:tentative="1">
      <w:start w:val="1"/>
      <w:numFmt w:val="bullet"/>
      <w:lvlText w:val=""/>
      <w:lvlJc w:val="left"/>
      <w:pPr>
        <w:ind w:left="2160" w:hanging="360"/>
      </w:pPr>
      <w:rPr>
        <w:rFonts w:ascii="Wingdings" w:hAnsi="Wingdings" w:hint="default"/>
      </w:rPr>
    </w:lvl>
    <w:lvl w:ilvl="3" w:tplc="C5D04BEC" w:tentative="1">
      <w:start w:val="1"/>
      <w:numFmt w:val="bullet"/>
      <w:lvlText w:val=""/>
      <w:lvlJc w:val="left"/>
      <w:pPr>
        <w:ind w:left="2880" w:hanging="360"/>
      </w:pPr>
      <w:rPr>
        <w:rFonts w:ascii="Symbol" w:hAnsi="Symbol" w:hint="default"/>
      </w:rPr>
    </w:lvl>
    <w:lvl w:ilvl="4" w:tplc="F25405DC" w:tentative="1">
      <w:start w:val="1"/>
      <w:numFmt w:val="bullet"/>
      <w:lvlText w:val="o"/>
      <w:lvlJc w:val="left"/>
      <w:pPr>
        <w:ind w:left="3600" w:hanging="360"/>
      </w:pPr>
      <w:rPr>
        <w:rFonts w:ascii="Courier New" w:hAnsi="Courier New" w:cs="Courier New" w:hint="default"/>
      </w:rPr>
    </w:lvl>
    <w:lvl w:ilvl="5" w:tplc="062C006C" w:tentative="1">
      <w:start w:val="1"/>
      <w:numFmt w:val="bullet"/>
      <w:lvlText w:val=""/>
      <w:lvlJc w:val="left"/>
      <w:pPr>
        <w:ind w:left="4320" w:hanging="360"/>
      </w:pPr>
      <w:rPr>
        <w:rFonts w:ascii="Wingdings" w:hAnsi="Wingdings" w:hint="default"/>
      </w:rPr>
    </w:lvl>
    <w:lvl w:ilvl="6" w:tplc="9D4E20A2" w:tentative="1">
      <w:start w:val="1"/>
      <w:numFmt w:val="bullet"/>
      <w:lvlText w:val=""/>
      <w:lvlJc w:val="left"/>
      <w:pPr>
        <w:ind w:left="5040" w:hanging="360"/>
      </w:pPr>
      <w:rPr>
        <w:rFonts w:ascii="Symbol" w:hAnsi="Symbol" w:hint="default"/>
      </w:rPr>
    </w:lvl>
    <w:lvl w:ilvl="7" w:tplc="2A127CC0" w:tentative="1">
      <w:start w:val="1"/>
      <w:numFmt w:val="bullet"/>
      <w:lvlText w:val="o"/>
      <w:lvlJc w:val="left"/>
      <w:pPr>
        <w:ind w:left="5760" w:hanging="360"/>
      </w:pPr>
      <w:rPr>
        <w:rFonts w:ascii="Courier New" w:hAnsi="Courier New" w:cs="Courier New" w:hint="default"/>
      </w:rPr>
    </w:lvl>
    <w:lvl w:ilvl="8" w:tplc="59E87076" w:tentative="1">
      <w:start w:val="1"/>
      <w:numFmt w:val="bullet"/>
      <w:lvlText w:val=""/>
      <w:lvlJc w:val="left"/>
      <w:pPr>
        <w:ind w:left="6480" w:hanging="360"/>
      </w:pPr>
      <w:rPr>
        <w:rFonts w:ascii="Wingdings" w:hAnsi="Wingdings" w:hint="default"/>
      </w:rPr>
    </w:lvl>
  </w:abstractNum>
  <w:abstractNum w:abstractNumId="31"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E84B3D"/>
    <w:multiLevelType w:val="hybridMultilevel"/>
    <w:tmpl w:val="63C4D504"/>
    <w:lvl w:ilvl="0" w:tplc="CF822C0A">
      <w:start w:val="1"/>
      <w:numFmt w:val="bullet"/>
      <w:lvlText w:val=""/>
      <w:lvlJc w:val="left"/>
      <w:pPr>
        <w:ind w:left="720" w:hanging="360"/>
      </w:pPr>
      <w:rPr>
        <w:rFonts w:ascii="Symbol" w:hAnsi="Symbol" w:hint="default"/>
      </w:rPr>
    </w:lvl>
    <w:lvl w:ilvl="1" w:tplc="E6526F3A" w:tentative="1">
      <w:start w:val="1"/>
      <w:numFmt w:val="bullet"/>
      <w:lvlText w:val="o"/>
      <w:lvlJc w:val="left"/>
      <w:pPr>
        <w:ind w:left="1440" w:hanging="360"/>
      </w:pPr>
      <w:rPr>
        <w:rFonts w:ascii="Courier New" w:hAnsi="Courier New" w:cs="Courier New" w:hint="default"/>
      </w:rPr>
    </w:lvl>
    <w:lvl w:ilvl="2" w:tplc="90603590" w:tentative="1">
      <w:start w:val="1"/>
      <w:numFmt w:val="bullet"/>
      <w:lvlText w:val=""/>
      <w:lvlJc w:val="left"/>
      <w:pPr>
        <w:ind w:left="2160" w:hanging="360"/>
      </w:pPr>
      <w:rPr>
        <w:rFonts w:ascii="Wingdings" w:hAnsi="Wingdings" w:hint="default"/>
      </w:rPr>
    </w:lvl>
    <w:lvl w:ilvl="3" w:tplc="1F2E9FDE" w:tentative="1">
      <w:start w:val="1"/>
      <w:numFmt w:val="bullet"/>
      <w:lvlText w:val=""/>
      <w:lvlJc w:val="left"/>
      <w:pPr>
        <w:ind w:left="2880" w:hanging="360"/>
      </w:pPr>
      <w:rPr>
        <w:rFonts w:ascii="Symbol" w:hAnsi="Symbol" w:hint="default"/>
      </w:rPr>
    </w:lvl>
    <w:lvl w:ilvl="4" w:tplc="92CE5B16" w:tentative="1">
      <w:start w:val="1"/>
      <w:numFmt w:val="bullet"/>
      <w:lvlText w:val="o"/>
      <w:lvlJc w:val="left"/>
      <w:pPr>
        <w:ind w:left="3600" w:hanging="360"/>
      </w:pPr>
      <w:rPr>
        <w:rFonts w:ascii="Courier New" w:hAnsi="Courier New" w:cs="Courier New" w:hint="default"/>
      </w:rPr>
    </w:lvl>
    <w:lvl w:ilvl="5" w:tplc="D2348B10" w:tentative="1">
      <w:start w:val="1"/>
      <w:numFmt w:val="bullet"/>
      <w:lvlText w:val=""/>
      <w:lvlJc w:val="left"/>
      <w:pPr>
        <w:ind w:left="4320" w:hanging="360"/>
      </w:pPr>
      <w:rPr>
        <w:rFonts w:ascii="Wingdings" w:hAnsi="Wingdings" w:hint="default"/>
      </w:rPr>
    </w:lvl>
    <w:lvl w:ilvl="6" w:tplc="65D4F24E" w:tentative="1">
      <w:start w:val="1"/>
      <w:numFmt w:val="bullet"/>
      <w:lvlText w:val=""/>
      <w:lvlJc w:val="left"/>
      <w:pPr>
        <w:ind w:left="5040" w:hanging="360"/>
      </w:pPr>
      <w:rPr>
        <w:rFonts w:ascii="Symbol" w:hAnsi="Symbol" w:hint="default"/>
      </w:rPr>
    </w:lvl>
    <w:lvl w:ilvl="7" w:tplc="40D0BDE4" w:tentative="1">
      <w:start w:val="1"/>
      <w:numFmt w:val="bullet"/>
      <w:lvlText w:val="o"/>
      <w:lvlJc w:val="left"/>
      <w:pPr>
        <w:ind w:left="5760" w:hanging="360"/>
      </w:pPr>
      <w:rPr>
        <w:rFonts w:ascii="Courier New" w:hAnsi="Courier New" w:cs="Courier New" w:hint="default"/>
      </w:rPr>
    </w:lvl>
    <w:lvl w:ilvl="8" w:tplc="578639E0" w:tentative="1">
      <w:start w:val="1"/>
      <w:numFmt w:val="bullet"/>
      <w:lvlText w:val=""/>
      <w:lvlJc w:val="left"/>
      <w:pPr>
        <w:ind w:left="6480" w:hanging="360"/>
      </w:pPr>
      <w:rPr>
        <w:rFonts w:ascii="Wingdings" w:hAnsi="Wingdings" w:hint="default"/>
      </w:rPr>
    </w:lvl>
  </w:abstractNum>
  <w:abstractNum w:abstractNumId="34" w15:restartNumberingAfterBreak="0">
    <w:nsid w:val="3C3A39D8"/>
    <w:multiLevelType w:val="hybridMultilevel"/>
    <w:tmpl w:val="CA8C068E"/>
    <w:lvl w:ilvl="0" w:tplc="91ACFFF0">
      <w:start w:val="1"/>
      <w:numFmt w:val="bullet"/>
      <w:lvlText w:val=""/>
      <w:lvlJc w:val="left"/>
      <w:pPr>
        <w:ind w:left="720" w:hanging="360"/>
      </w:pPr>
      <w:rPr>
        <w:rFonts w:ascii="Symbol" w:hAnsi="Symbol" w:hint="default"/>
      </w:rPr>
    </w:lvl>
    <w:lvl w:ilvl="1" w:tplc="291458D4">
      <w:start w:val="1"/>
      <w:numFmt w:val="bullet"/>
      <w:lvlText w:val="o"/>
      <w:lvlJc w:val="left"/>
      <w:pPr>
        <w:ind w:left="1440" w:hanging="360"/>
      </w:pPr>
      <w:rPr>
        <w:rFonts w:ascii="Courier New" w:hAnsi="Courier New" w:cs="Courier New" w:hint="default"/>
      </w:rPr>
    </w:lvl>
    <w:lvl w:ilvl="2" w:tplc="4176BCE0" w:tentative="1">
      <w:start w:val="1"/>
      <w:numFmt w:val="bullet"/>
      <w:lvlText w:val=""/>
      <w:lvlJc w:val="left"/>
      <w:pPr>
        <w:ind w:left="2160" w:hanging="360"/>
      </w:pPr>
      <w:rPr>
        <w:rFonts w:ascii="Wingdings" w:hAnsi="Wingdings" w:hint="default"/>
      </w:rPr>
    </w:lvl>
    <w:lvl w:ilvl="3" w:tplc="571C56A4" w:tentative="1">
      <w:start w:val="1"/>
      <w:numFmt w:val="bullet"/>
      <w:lvlText w:val=""/>
      <w:lvlJc w:val="left"/>
      <w:pPr>
        <w:ind w:left="2880" w:hanging="360"/>
      </w:pPr>
      <w:rPr>
        <w:rFonts w:ascii="Symbol" w:hAnsi="Symbol" w:hint="default"/>
      </w:rPr>
    </w:lvl>
    <w:lvl w:ilvl="4" w:tplc="27FA015E" w:tentative="1">
      <w:start w:val="1"/>
      <w:numFmt w:val="bullet"/>
      <w:lvlText w:val="o"/>
      <w:lvlJc w:val="left"/>
      <w:pPr>
        <w:ind w:left="3600" w:hanging="360"/>
      </w:pPr>
      <w:rPr>
        <w:rFonts w:ascii="Courier New" w:hAnsi="Courier New" w:cs="Courier New" w:hint="default"/>
      </w:rPr>
    </w:lvl>
    <w:lvl w:ilvl="5" w:tplc="E5EADF22" w:tentative="1">
      <w:start w:val="1"/>
      <w:numFmt w:val="bullet"/>
      <w:lvlText w:val=""/>
      <w:lvlJc w:val="left"/>
      <w:pPr>
        <w:ind w:left="4320" w:hanging="360"/>
      </w:pPr>
      <w:rPr>
        <w:rFonts w:ascii="Wingdings" w:hAnsi="Wingdings" w:hint="default"/>
      </w:rPr>
    </w:lvl>
    <w:lvl w:ilvl="6" w:tplc="A346536E" w:tentative="1">
      <w:start w:val="1"/>
      <w:numFmt w:val="bullet"/>
      <w:lvlText w:val=""/>
      <w:lvlJc w:val="left"/>
      <w:pPr>
        <w:ind w:left="5040" w:hanging="360"/>
      </w:pPr>
      <w:rPr>
        <w:rFonts w:ascii="Symbol" w:hAnsi="Symbol" w:hint="default"/>
      </w:rPr>
    </w:lvl>
    <w:lvl w:ilvl="7" w:tplc="F816E4F2" w:tentative="1">
      <w:start w:val="1"/>
      <w:numFmt w:val="bullet"/>
      <w:lvlText w:val="o"/>
      <w:lvlJc w:val="left"/>
      <w:pPr>
        <w:ind w:left="5760" w:hanging="360"/>
      </w:pPr>
      <w:rPr>
        <w:rFonts w:ascii="Courier New" w:hAnsi="Courier New" w:cs="Courier New" w:hint="default"/>
      </w:rPr>
    </w:lvl>
    <w:lvl w:ilvl="8" w:tplc="CACC6732" w:tentative="1">
      <w:start w:val="1"/>
      <w:numFmt w:val="bullet"/>
      <w:lvlText w:val=""/>
      <w:lvlJc w:val="left"/>
      <w:pPr>
        <w:ind w:left="6480" w:hanging="360"/>
      </w:pPr>
      <w:rPr>
        <w:rFonts w:ascii="Wingdings" w:hAnsi="Wingdings" w:hint="default"/>
      </w:rPr>
    </w:lvl>
  </w:abstractNum>
  <w:abstractNum w:abstractNumId="35" w15:restartNumberingAfterBreak="0">
    <w:nsid w:val="438F0158"/>
    <w:multiLevelType w:val="hybridMultilevel"/>
    <w:tmpl w:val="607A8050"/>
    <w:lvl w:ilvl="0" w:tplc="2544F3E4">
      <w:start w:val="1"/>
      <w:numFmt w:val="bullet"/>
      <w:lvlText w:val=""/>
      <w:lvlJc w:val="left"/>
      <w:pPr>
        <w:ind w:left="720" w:hanging="360"/>
      </w:pPr>
      <w:rPr>
        <w:rFonts w:ascii="Symbol" w:hAnsi="Symbol" w:hint="default"/>
      </w:rPr>
    </w:lvl>
    <w:lvl w:ilvl="1" w:tplc="31EEF4EC" w:tentative="1">
      <w:start w:val="1"/>
      <w:numFmt w:val="bullet"/>
      <w:lvlText w:val="o"/>
      <w:lvlJc w:val="left"/>
      <w:pPr>
        <w:ind w:left="1440" w:hanging="360"/>
      </w:pPr>
      <w:rPr>
        <w:rFonts w:ascii="Courier New" w:hAnsi="Courier New" w:cs="Courier New" w:hint="default"/>
      </w:rPr>
    </w:lvl>
    <w:lvl w:ilvl="2" w:tplc="ACF22E92" w:tentative="1">
      <w:start w:val="1"/>
      <w:numFmt w:val="bullet"/>
      <w:lvlText w:val=""/>
      <w:lvlJc w:val="left"/>
      <w:pPr>
        <w:ind w:left="2160" w:hanging="360"/>
      </w:pPr>
      <w:rPr>
        <w:rFonts w:ascii="Wingdings" w:hAnsi="Wingdings" w:hint="default"/>
      </w:rPr>
    </w:lvl>
    <w:lvl w:ilvl="3" w:tplc="E3E0947E" w:tentative="1">
      <w:start w:val="1"/>
      <w:numFmt w:val="bullet"/>
      <w:lvlText w:val=""/>
      <w:lvlJc w:val="left"/>
      <w:pPr>
        <w:ind w:left="2880" w:hanging="360"/>
      </w:pPr>
      <w:rPr>
        <w:rFonts w:ascii="Symbol" w:hAnsi="Symbol" w:hint="default"/>
      </w:rPr>
    </w:lvl>
    <w:lvl w:ilvl="4" w:tplc="349813DE" w:tentative="1">
      <w:start w:val="1"/>
      <w:numFmt w:val="bullet"/>
      <w:lvlText w:val="o"/>
      <w:lvlJc w:val="left"/>
      <w:pPr>
        <w:ind w:left="3600" w:hanging="360"/>
      </w:pPr>
      <w:rPr>
        <w:rFonts w:ascii="Courier New" w:hAnsi="Courier New" w:cs="Courier New" w:hint="default"/>
      </w:rPr>
    </w:lvl>
    <w:lvl w:ilvl="5" w:tplc="A0E05132" w:tentative="1">
      <w:start w:val="1"/>
      <w:numFmt w:val="bullet"/>
      <w:lvlText w:val=""/>
      <w:lvlJc w:val="left"/>
      <w:pPr>
        <w:ind w:left="4320" w:hanging="360"/>
      </w:pPr>
      <w:rPr>
        <w:rFonts w:ascii="Wingdings" w:hAnsi="Wingdings" w:hint="default"/>
      </w:rPr>
    </w:lvl>
    <w:lvl w:ilvl="6" w:tplc="56648D20" w:tentative="1">
      <w:start w:val="1"/>
      <w:numFmt w:val="bullet"/>
      <w:lvlText w:val=""/>
      <w:lvlJc w:val="left"/>
      <w:pPr>
        <w:ind w:left="5040" w:hanging="360"/>
      </w:pPr>
      <w:rPr>
        <w:rFonts w:ascii="Symbol" w:hAnsi="Symbol" w:hint="default"/>
      </w:rPr>
    </w:lvl>
    <w:lvl w:ilvl="7" w:tplc="A9E431D0" w:tentative="1">
      <w:start w:val="1"/>
      <w:numFmt w:val="bullet"/>
      <w:lvlText w:val="o"/>
      <w:lvlJc w:val="left"/>
      <w:pPr>
        <w:ind w:left="5760" w:hanging="360"/>
      </w:pPr>
      <w:rPr>
        <w:rFonts w:ascii="Courier New" w:hAnsi="Courier New" w:cs="Courier New" w:hint="default"/>
      </w:rPr>
    </w:lvl>
    <w:lvl w:ilvl="8" w:tplc="7B447556" w:tentative="1">
      <w:start w:val="1"/>
      <w:numFmt w:val="bullet"/>
      <w:lvlText w:val=""/>
      <w:lvlJc w:val="left"/>
      <w:pPr>
        <w:ind w:left="6480" w:hanging="360"/>
      </w:pPr>
      <w:rPr>
        <w:rFonts w:ascii="Wingdings" w:hAnsi="Wingdings" w:hint="default"/>
      </w:rPr>
    </w:lvl>
  </w:abstractNum>
  <w:abstractNum w:abstractNumId="36"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36599C"/>
    <w:multiLevelType w:val="hybridMultilevel"/>
    <w:tmpl w:val="5456D07C"/>
    <w:lvl w:ilvl="0" w:tplc="469406A0">
      <w:start w:val="1"/>
      <w:numFmt w:val="bullet"/>
      <w:lvlText w:val=""/>
      <w:lvlJc w:val="left"/>
      <w:pPr>
        <w:ind w:left="720" w:hanging="360"/>
      </w:pPr>
      <w:rPr>
        <w:rFonts w:ascii="Symbol" w:hAnsi="Symbol" w:hint="default"/>
      </w:rPr>
    </w:lvl>
    <w:lvl w:ilvl="1" w:tplc="9ED61854">
      <w:start w:val="1"/>
      <w:numFmt w:val="bullet"/>
      <w:lvlText w:val="o"/>
      <w:lvlJc w:val="left"/>
      <w:pPr>
        <w:ind w:left="1440" w:hanging="360"/>
      </w:pPr>
      <w:rPr>
        <w:rFonts w:ascii="Courier New" w:hAnsi="Courier New" w:cs="Courier New" w:hint="default"/>
      </w:rPr>
    </w:lvl>
    <w:lvl w:ilvl="2" w:tplc="96BC0EBC" w:tentative="1">
      <w:start w:val="1"/>
      <w:numFmt w:val="bullet"/>
      <w:lvlText w:val=""/>
      <w:lvlJc w:val="left"/>
      <w:pPr>
        <w:ind w:left="2160" w:hanging="360"/>
      </w:pPr>
      <w:rPr>
        <w:rFonts w:ascii="Wingdings" w:hAnsi="Wingdings" w:hint="default"/>
      </w:rPr>
    </w:lvl>
    <w:lvl w:ilvl="3" w:tplc="9432A700" w:tentative="1">
      <w:start w:val="1"/>
      <w:numFmt w:val="bullet"/>
      <w:lvlText w:val=""/>
      <w:lvlJc w:val="left"/>
      <w:pPr>
        <w:ind w:left="2880" w:hanging="360"/>
      </w:pPr>
      <w:rPr>
        <w:rFonts w:ascii="Symbol" w:hAnsi="Symbol" w:hint="default"/>
      </w:rPr>
    </w:lvl>
    <w:lvl w:ilvl="4" w:tplc="5B789D38" w:tentative="1">
      <w:start w:val="1"/>
      <w:numFmt w:val="bullet"/>
      <w:lvlText w:val="o"/>
      <w:lvlJc w:val="left"/>
      <w:pPr>
        <w:ind w:left="3600" w:hanging="360"/>
      </w:pPr>
      <w:rPr>
        <w:rFonts w:ascii="Courier New" w:hAnsi="Courier New" w:cs="Courier New" w:hint="default"/>
      </w:rPr>
    </w:lvl>
    <w:lvl w:ilvl="5" w:tplc="FB0818E4" w:tentative="1">
      <w:start w:val="1"/>
      <w:numFmt w:val="bullet"/>
      <w:lvlText w:val=""/>
      <w:lvlJc w:val="left"/>
      <w:pPr>
        <w:ind w:left="4320" w:hanging="360"/>
      </w:pPr>
      <w:rPr>
        <w:rFonts w:ascii="Wingdings" w:hAnsi="Wingdings" w:hint="default"/>
      </w:rPr>
    </w:lvl>
    <w:lvl w:ilvl="6" w:tplc="28AA4C24" w:tentative="1">
      <w:start w:val="1"/>
      <w:numFmt w:val="bullet"/>
      <w:lvlText w:val=""/>
      <w:lvlJc w:val="left"/>
      <w:pPr>
        <w:ind w:left="5040" w:hanging="360"/>
      </w:pPr>
      <w:rPr>
        <w:rFonts w:ascii="Symbol" w:hAnsi="Symbol" w:hint="default"/>
      </w:rPr>
    </w:lvl>
    <w:lvl w:ilvl="7" w:tplc="973AF386" w:tentative="1">
      <w:start w:val="1"/>
      <w:numFmt w:val="bullet"/>
      <w:lvlText w:val="o"/>
      <w:lvlJc w:val="left"/>
      <w:pPr>
        <w:ind w:left="5760" w:hanging="360"/>
      </w:pPr>
      <w:rPr>
        <w:rFonts w:ascii="Courier New" w:hAnsi="Courier New" w:cs="Courier New" w:hint="default"/>
      </w:rPr>
    </w:lvl>
    <w:lvl w:ilvl="8" w:tplc="E76812E2" w:tentative="1">
      <w:start w:val="1"/>
      <w:numFmt w:val="bullet"/>
      <w:lvlText w:val=""/>
      <w:lvlJc w:val="left"/>
      <w:pPr>
        <w:ind w:left="6480" w:hanging="360"/>
      </w:pPr>
      <w:rPr>
        <w:rFonts w:ascii="Wingdings" w:hAnsi="Wingdings" w:hint="default"/>
      </w:rPr>
    </w:lvl>
  </w:abstractNum>
  <w:abstractNum w:abstractNumId="38" w15:restartNumberingAfterBreak="0">
    <w:nsid w:val="4C6F0E4D"/>
    <w:multiLevelType w:val="hybridMultilevel"/>
    <w:tmpl w:val="9300DC76"/>
    <w:lvl w:ilvl="0" w:tplc="5EB85360">
      <w:start w:val="1"/>
      <w:numFmt w:val="bullet"/>
      <w:lvlText w:val=""/>
      <w:lvlJc w:val="left"/>
      <w:pPr>
        <w:ind w:left="720" w:hanging="360"/>
      </w:pPr>
      <w:rPr>
        <w:rFonts w:ascii="Symbol" w:hAnsi="Symbol" w:hint="default"/>
      </w:rPr>
    </w:lvl>
    <w:lvl w:ilvl="1" w:tplc="F104CCEC">
      <w:start w:val="1"/>
      <w:numFmt w:val="bullet"/>
      <w:lvlText w:val="o"/>
      <w:lvlJc w:val="left"/>
      <w:pPr>
        <w:ind w:left="1440" w:hanging="360"/>
      </w:pPr>
      <w:rPr>
        <w:rFonts w:ascii="Courier New" w:hAnsi="Courier New" w:cs="Courier New" w:hint="default"/>
      </w:rPr>
    </w:lvl>
    <w:lvl w:ilvl="2" w:tplc="370AFA0C" w:tentative="1">
      <w:start w:val="1"/>
      <w:numFmt w:val="bullet"/>
      <w:lvlText w:val=""/>
      <w:lvlJc w:val="left"/>
      <w:pPr>
        <w:ind w:left="2160" w:hanging="360"/>
      </w:pPr>
      <w:rPr>
        <w:rFonts w:ascii="Wingdings" w:hAnsi="Wingdings" w:hint="default"/>
      </w:rPr>
    </w:lvl>
    <w:lvl w:ilvl="3" w:tplc="3EFEFA80" w:tentative="1">
      <w:start w:val="1"/>
      <w:numFmt w:val="bullet"/>
      <w:lvlText w:val=""/>
      <w:lvlJc w:val="left"/>
      <w:pPr>
        <w:ind w:left="2880" w:hanging="360"/>
      </w:pPr>
      <w:rPr>
        <w:rFonts w:ascii="Symbol" w:hAnsi="Symbol" w:hint="default"/>
      </w:rPr>
    </w:lvl>
    <w:lvl w:ilvl="4" w:tplc="8F147C74" w:tentative="1">
      <w:start w:val="1"/>
      <w:numFmt w:val="bullet"/>
      <w:lvlText w:val="o"/>
      <w:lvlJc w:val="left"/>
      <w:pPr>
        <w:ind w:left="3600" w:hanging="360"/>
      </w:pPr>
      <w:rPr>
        <w:rFonts w:ascii="Courier New" w:hAnsi="Courier New" w:cs="Courier New" w:hint="default"/>
      </w:rPr>
    </w:lvl>
    <w:lvl w:ilvl="5" w:tplc="0040D946" w:tentative="1">
      <w:start w:val="1"/>
      <w:numFmt w:val="bullet"/>
      <w:lvlText w:val=""/>
      <w:lvlJc w:val="left"/>
      <w:pPr>
        <w:ind w:left="4320" w:hanging="360"/>
      </w:pPr>
      <w:rPr>
        <w:rFonts w:ascii="Wingdings" w:hAnsi="Wingdings" w:hint="default"/>
      </w:rPr>
    </w:lvl>
    <w:lvl w:ilvl="6" w:tplc="F5AC73A2" w:tentative="1">
      <w:start w:val="1"/>
      <w:numFmt w:val="bullet"/>
      <w:lvlText w:val=""/>
      <w:lvlJc w:val="left"/>
      <w:pPr>
        <w:ind w:left="5040" w:hanging="360"/>
      </w:pPr>
      <w:rPr>
        <w:rFonts w:ascii="Symbol" w:hAnsi="Symbol" w:hint="default"/>
      </w:rPr>
    </w:lvl>
    <w:lvl w:ilvl="7" w:tplc="7C4250D4" w:tentative="1">
      <w:start w:val="1"/>
      <w:numFmt w:val="bullet"/>
      <w:lvlText w:val="o"/>
      <w:lvlJc w:val="left"/>
      <w:pPr>
        <w:ind w:left="5760" w:hanging="360"/>
      </w:pPr>
      <w:rPr>
        <w:rFonts w:ascii="Courier New" w:hAnsi="Courier New" w:cs="Courier New" w:hint="default"/>
      </w:rPr>
    </w:lvl>
    <w:lvl w:ilvl="8" w:tplc="50621E9E" w:tentative="1">
      <w:start w:val="1"/>
      <w:numFmt w:val="bullet"/>
      <w:lvlText w:val=""/>
      <w:lvlJc w:val="left"/>
      <w:pPr>
        <w:ind w:left="6480" w:hanging="360"/>
      </w:pPr>
      <w:rPr>
        <w:rFonts w:ascii="Wingdings" w:hAnsi="Wingdings" w:hint="default"/>
      </w:rPr>
    </w:lvl>
  </w:abstractNum>
  <w:abstractNum w:abstractNumId="39" w15:restartNumberingAfterBreak="0">
    <w:nsid w:val="50256DAE"/>
    <w:multiLevelType w:val="hybridMultilevel"/>
    <w:tmpl w:val="06763D64"/>
    <w:lvl w:ilvl="0" w:tplc="4BA45C60">
      <w:start w:val="1"/>
      <w:numFmt w:val="bullet"/>
      <w:lvlText w:val=""/>
      <w:lvlJc w:val="left"/>
      <w:pPr>
        <w:ind w:left="720" w:hanging="360"/>
      </w:pPr>
      <w:rPr>
        <w:rFonts w:ascii="Symbol" w:hAnsi="Symbol" w:hint="default"/>
      </w:rPr>
    </w:lvl>
    <w:lvl w:ilvl="1" w:tplc="4088027E" w:tentative="1">
      <w:start w:val="1"/>
      <w:numFmt w:val="bullet"/>
      <w:lvlText w:val="o"/>
      <w:lvlJc w:val="left"/>
      <w:pPr>
        <w:ind w:left="1440" w:hanging="360"/>
      </w:pPr>
      <w:rPr>
        <w:rFonts w:ascii="Courier New" w:hAnsi="Courier New" w:cs="Courier New" w:hint="default"/>
      </w:rPr>
    </w:lvl>
    <w:lvl w:ilvl="2" w:tplc="EF4CC4E8" w:tentative="1">
      <w:start w:val="1"/>
      <w:numFmt w:val="bullet"/>
      <w:lvlText w:val=""/>
      <w:lvlJc w:val="left"/>
      <w:pPr>
        <w:ind w:left="2160" w:hanging="360"/>
      </w:pPr>
      <w:rPr>
        <w:rFonts w:ascii="Wingdings" w:hAnsi="Wingdings" w:hint="default"/>
      </w:rPr>
    </w:lvl>
    <w:lvl w:ilvl="3" w:tplc="909C3840" w:tentative="1">
      <w:start w:val="1"/>
      <w:numFmt w:val="bullet"/>
      <w:lvlText w:val=""/>
      <w:lvlJc w:val="left"/>
      <w:pPr>
        <w:ind w:left="2880" w:hanging="360"/>
      </w:pPr>
      <w:rPr>
        <w:rFonts w:ascii="Symbol" w:hAnsi="Symbol" w:hint="default"/>
      </w:rPr>
    </w:lvl>
    <w:lvl w:ilvl="4" w:tplc="7908BA14" w:tentative="1">
      <w:start w:val="1"/>
      <w:numFmt w:val="bullet"/>
      <w:lvlText w:val="o"/>
      <w:lvlJc w:val="left"/>
      <w:pPr>
        <w:ind w:left="3600" w:hanging="360"/>
      </w:pPr>
      <w:rPr>
        <w:rFonts w:ascii="Courier New" w:hAnsi="Courier New" w:cs="Courier New" w:hint="default"/>
      </w:rPr>
    </w:lvl>
    <w:lvl w:ilvl="5" w:tplc="33361E22" w:tentative="1">
      <w:start w:val="1"/>
      <w:numFmt w:val="bullet"/>
      <w:lvlText w:val=""/>
      <w:lvlJc w:val="left"/>
      <w:pPr>
        <w:ind w:left="4320" w:hanging="360"/>
      </w:pPr>
      <w:rPr>
        <w:rFonts w:ascii="Wingdings" w:hAnsi="Wingdings" w:hint="default"/>
      </w:rPr>
    </w:lvl>
    <w:lvl w:ilvl="6" w:tplc="86B08DAE" w:tentative="1">
      <w:start w:val="1"/>
      <w:numFmt w:val="bullet"/>
      <w:lvlText w:val=""/>
      <w:lvlJc w:val="left"/>
      <w:pPr>
        <w:ind w:left="5040" w:hanging="360"/>
      </w:pPr>
      <w:rPr>
        <w:rFonts w:ascii="Symbol" w:hAnsi="Symbol" w:hint="default"/>
      </w:rPr>
    </w:lvl>
    <w:lvl w:ilvl="7" w:tplc="B29A60F4" w:tentative="1">
      <w:start w:val="1"/>
      <w:numFmt w:val="bullet"/>
      <w:lvlText w:val="o"/>
      <w:lvlJc w:val="left"/>
      <w:pPr>
        <w:ind w:left="5760" w:hanging="360"/>
      </w:pPr>
      <w:rPr>
        <w:rFonts w:ascii="Courier New" w:hAnsi="Courier New" w:cs="Courier New" w:hint="default"/>
      </w:rPr>
    </w:lvl>
    <w:lvl w:ilvl="8" w:tplc="F634C4AE" w:tentative="1">
      <w:start w:val="1"/>
      <w:numFmt w:val="bullet"/>
      <w:lvlText w:val=""/>
      <w:lvlJc w:val="left"/>
      <w:pPr>
        <w:ind w:left="6480" w:hanging="360"/>
      </w:pPr>
      <w:rPr>
        <w:rFonts w:ascii="Wingdings" w:hAnsi="Wingdings" w:hint="default"/>
      </w:rPr>
    </w:lvl>
  </w:abstractNum>
  <w:abstractNum w:abstractNumId="40"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0CE3C96"/>
    <w:multiLevelType w:val="hybridMultilevel"/>
    <w:tmpl w:val="27704968"/>
    <w:lvl w:ilvl="0" w:tplc="B748EADC">
      <w:start w:val="1"/>
      <w:numFmt w:val="bullet"/>
      <w:lvlText w:val=""/>
      <w:lvlJc w:val="left"/>
      <w:pPr>
        <w:ind w:left="720" w:hanging="360"/>
      </w:pPr>
      <w:rPr>
        <w:rFonts w:ascii="Symbol" w:hAnsi="Symbol" w:hint="default"/>
      </w:rPr>
    </w:lvl>
    <w:lvl w:ilvl="1" w:tplc="A72A8988" w:tentative="1">
      <w:start w:val="1"/>
      <w:numFmt w:val="bullet"/>
      <w:lvlText w:val="o"/>
      <w:lvlJc w:val="left"/>
      <w:pPr>
        <w:ind w:left="1440" w:hanging="360"/>
      </w:pPr>
      <w:rPr>
        <w:rFonts w:ascii="Courier New" w:hAnsi="Courier New" w:cs="Courier New" w:hint="default"/>
      </w:rPr>
    </w:lvl>
    <w:lvl w:ilvl="2" w:tplc="C332CB24" w:tentative="1">
      <w:start w:val="1"/>
      <w:numFmt w:val="bullet"/>
      <w:lvlText w:val=""/>
      <w:lvlJc w:val="left"/>
      <w:pPr>
        <w:ind w:left="2160" w:hanging="360"/>
      </w:pPr>
      <w:rPr>
        <w:rFonts w:ascii="Wingdings" w:hAnsi="Wingdings" w:hint="default"/>
      </w:rPr>
    </w:lvl>
    <w:lvl w:ilvl="3" w:tplc="AC248CA8" w:tentative="1">
      <w:start w:val="1"/>
      <w:numFmt w:val="bullet"/>
      <w:lvlText w:val=""/>
      <w:lvlJc w:val="left"/>
      <w:pPr>
        <w:ind w:left="2880" w:hanging="360"/>
      </w:pPr>
      <w:rPr>
        <w:rFonts w:ascii="Symbol" w:hAnsi="Symbol" w:hint="default"/>
      </w:rPr>
    </w:lvl>
    <w:lvl w:ilvl="4" w:tplc="732A8D76" w:tentative="1">
      <w:start w:val="1"/>
      <w:numFmt w:val="bullet"/>
      <w:lvlText w:val="o"/>
      <w:lvlJc w:val="left"/>
      <w:pPr>
        <w:ind w:left="3600" w:hanging="360"/>
      </w:pPr>
      <w:rPr>
        <w:rFonts w:ascii="Courier New" w:hAnsi="Courier New" w:cs="Courier New" w:hint="default"/>
      </w:rPr>
    </w:lvl>
    <w:lvl w:ilvl="5" w:tplc="5BB0E216" w:tentative="1">
      <w:start w:val="1"/>
      <w:numFmt w:val="bullet"/>
      <w:lvlText w:val=""/>
      <w:lvlJc w:val="left"/>
      <w:pPr>
        <w:ind w:left="4320" w:hanging="360"/>
      </w:pPr>
      <w:rPr>
        <w:rFonts w:ascii="Wingdings" w:hAnsi="Wingdings" w:hint="default"/>
      </w:rPr>
    </w:lvl>
    <w:lvl w:ilvl="6" w:tplc="0F48B404" w:tentative="1">
      <w:start w:val="1"/>
      <w:numFmt w:val="bullet"/>
      <w:lvlText w:val=""/>
      <w:lvlJc w:val="left"/>
      <w:pPr>
        <w:ind w:left="5040" w:hanging="360"/>
      </w:pPr>
      <w:rPr>
        <w:rFonts w:ascii="Symbol" w:hAnsi="Symbol" w:hint="default"/>
      </w:rPr>
    </w:lvl>
    <w:lvl w:ilvl="7" w:tplc="A342905A" w:tentative="1">
      <w:start w:val="1"/>
      <w:numFmt w:val="bullet"/>
      <w:lvlText w:val="o"/>
      <w:lvlJc w:val="left"/>
      <w:pPr>
        <w:ind w:left="5760" w:hanging="360"/>
      </w:pPr>
      <w:rPr>
        <w:rFonts w:ascii="Courier New" w:hAnsi="Courier New" w:cs="Courier New" w:hint="default"/>
      </w:rPr>
    </w:lvl>
    <w:lvl w:ilvl="8" w:tplc="52121208" w:tentative="1">
      <w:start w:val="1"/>
      <w:numFmt w:val="bullet"/>
      <w:lvlText w:val=""/>
      <w:lvlJc w:val="left"/>
      <w:pPr>
        <w:ind w:left="6480" w:hanging="360"/>
      </w:pPr>
      <w:rPr>
        <w:rFonts w:ascii="Wingdings" w:hAnsi="Wingdings" w:hint="default"/>
      </w:rPr>
    </w:lvl>
  </w:abstractNum>
  <w:abstractNum w:abstractNumId="42"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A14026"/>
    <w:multiLevelType w:val="hybridMultilevel"/>
    <w:tmpl w:val="4CEA17A0"/>
    <w:lvl w:ilvl="0" w:tplc="E47AD73E">
      <w:start w:val="1"/>
      <w:numFmt w:val="bullet"/>
      <w:lvlText w:val=""/>
      <w:lvlJc w:val="left"/>
      <w:pPr>
        <w:ind w:left="502" w:hanging="360"/>
      </w:pPr>
      <w:rPr>
        <w:rFonts w:ascii="Symbol" w:hAnsi="Symbol" w:hint="default"/>
      </w:rPr>
    </w:lvl>
    <w:lvl w:ilvl="1" w:tplc="F8D6D28A" w:tentative="1">
      <w:start w:val="1"/>
      <w:numFmt w:val="bullet"/>
      <w:lvlText w:val="o"/>
      <w:lvlJc w:val="left"/>
      <w:pPr>
        <w:ind w:left="1222" w:hanging="360"/>
      </w:pPr>
      <w:rPr>
        <w:rFonts w:ascii="Courier New" w:hAnsi="Courier New" w:cs="Courier New" w:hint="default"/>
      </w:rPr>
    </w:lvl>
    <w:lvl w:ilvl="2" w:tplc="AF54C8DA" w:tentative="1">
      <w:start w:val="1"/>
      <w:numFmt w:val="bullet"/>
      <w:lvlText w:val=""/>
      <w:lvlJc w:val="left"/>
      <w:pPr>
        <w:ind w:left="1942" w:hanging="360"/>
      </w:pPr>
      <w:rPr>
        <w:rFonts w:ascii="Wingdings" w:hAnsi="Wingdings" w:hint="default"/>
      </w:rPr>
    </w:lvl>
    <w:lvl w:ilvl="3" w:tplc="F49C9448" w:tentative="1">
      <w:start w:val="1"/>
      <w:numFmt w:val="bullet"/>
      <w:lvlText w:val=""/>
      <w:lvlJc w:val="left"/>
      <w:pPr>
        <w:ind w:left="2662" w:hanging="360"/>
      </w:pPr>
      <w:rPr>
        <w:rFonts w:ascii="Symbol" w:hAnsi="Symbol" w:hint="default"/>
      </w:rPr>
    </w:lvl>
    <w:lvl w:ilvl="4" w:tplc="3D4878CE" w:tentative="1">
      <w:start w:val="1"/>
      <w:numFmt w:val="bullet"/>
      <w:lvlText w:val="o"/>
      <w:lvlJc w:val="left"/>
      <w:pPr>
        <w:ind w:left="3382" w:hanging="360"/>
      </w:pPr>
      <w:rPr>
        <w:rFonts w:ascii="Courier New" w:hAnsi="Courier New" w:cs="Courier New" w:hint="default"/>
      </w:rPr>
    </w:lvl>
    <w:lvl w:ilvl="5" w:tplc="1AA22392" w:tentative="1">
      <w:start w:val="1"/>
      <w:numFmt w:val="bullet"/>
      <w:lvlText w:val=""/>
      <w:lvlJc w:val="left"/>
      <w:pPr>
        <w:ind w:left="4102" w:hanging="360"/>
      </w:pPr>
      <w:rPr>
        <w:rFonts w:ascii="Wingdings" w:hAnsi="Wingdings" w:hint="default"/>
      </w:rPr>
    </w:lvl>
    <w:lvl w:ilvl="6" w:tplc="F2E02AEA" w:tentative="1">
      <w:start w:val="1"/>
      <w:numFmt w:val="bullet"/>
      <w:lvlText w:val=""/>
      <w:lvlJc w:val="left"/>
      <w:pPr>
        <w:ind w:left="4822" w:hanging="360"/>
      </w:pPr>
      <w:rPr>
        <w:rFonts w:ascii="Symbol" w:hAnsi="Symbol" w:hint="default"/>
      </w:rPr>
    </w:lvl>
    <w:lvl w:ilvl="7" w:tplc="C2B8BB7A" w:tentative="1">
      <w:start w:val="1"/>
      <w:numFmt w:val="bullet"/>
      <w:lvlText w:val="o"/>
      <w:lvlJc w:val="left"/>
      <w:pPr>
        <w:ind w:left="5542" w:hanging="360"/>
      </w:pPr>
      <w:rPr>
        <w:rFonts w:ascii="Courier New" w:hAnsi="Courier New" w:cs="Courier New" w:hint="default"/>
      </w:rPr>
    </w:lvl>
    <w:lvl w:ilvl="8" w:tplc="D9BC8F46" w:tentative="1">
      <w:start w:val="1"/>
      <w:numFmt w:val="bullet"/>
      <w:lvlText w:val=""/>
      <w:lvlJc w:val="left"/>
      <w:pPr>
        <w:ind w:left="6262" w:hanging="360"/>
      </w:pPr>
      <w:rPr>
        <w:rFonts w:ascii="Wingdings" w:hAnsi="Wingdings" w:hint="default"/>
      </w:rPr>
    </w:lvl>
  </w:abstractNum>
  <w:abstractNum w:abstractNumId="44" w15:restartNumberingAfterBreak="0">
    <w:nsid w:val="5D264B8F"/>
    <w:multiLevelType w:val="hybridMultilevel"/>
    <w:tmpl w:val="6ADC0F18"/>
    <w:lvl w:ilvl="0" w:tplc="FA2883E6">
      <w:start w:val="1"/>
      <w:numFmt w:val="decimal"/>
      <w:lvlText w:val="%1."/>
      <w:lvlJc w:val="left"/>
      <w:pPr>
        <w:ind w:left="360" w:hanging="360"/>
      </w:pPr>
      <w:rPr>
        <w:rFonts w:hint="default"/>
      </w:rPr>
    </w:lvl>
    <w:lvl w:ilvl="1" w:tplc="9E5C9E02" w:tentative="1">
      <w:start w:val="1"/>
      <w:numFmt w:val="lowerLetter"/>
      <w:lvlText w:val="%2."/>
      <w:lvlJc w:val="left"/>
      <w:pPr>
        <w:ind w:left="1080" w:hanging="360"/>
      </w:pPr>
    </w:lvl>
    <w:lvl w:ilvl="2" w:tplc="1F9AA4CA" w:tentative="1">
      <w:start w:val="1"/>
      <w:numFmt w:val="lowerRoman"/>
      <w:lvlText w:val="%3."/>
      <w:lvlJc w:val="right"/>
      <w:pPr>
        <w:ind w:left="1800" w:hanging="180"/>
      </w:pPr>
    </w:lvl>
    <w:lvl w:ilvl="3" w:tplc="65D4F87E" w:tentative="1">
      <w:start w:val="1"/>
      <w:numFmt w:val="decimal"/>
      <w:lvlText w:val="%4."/>
      <w:lvlJc w:val="left"/>
      <w:pPr>
        <w:ind w:left="2520" w:hanging="360"/>
      </w:pPr>
    </w:lvl>
    <w:lvl w:ilvl="4" w:tplc="C50AAA9E" w:tentative="1">
      <w:start w:val="1"/>
      <w:numFmt w:val="lowerLetter"/>
      <w:lvlText w:val="%5."/>
      <w:lvlJc w:val="left"/>
      <w:pPr>
        <w:ind w:left="3240" w:hanging="360"/>
      </w:pPr>
    </w:lvl>
    <w:lvl w:ilvl="5" w:tplc="13CA7818" w:tentative="1">
      <w:start w:val="1"/>
      <w:numFmt w:val="lowerRoman"/>
      <w:lvlText w:val="%6."/>
      <w:lvlJc w:val="right"/>
      <w:pPr>
        <w:ind w:left="3960" w:hanging="180"/>
      </w:pPr>
    </w:lvl>
    <w:lvl w:ilvl="6" w:tplc="AA027E3C" w:tentative="1">
      <w:start w:val="1"/>
      <w:numFmt w:val="decimal"/>
      <w:lvlText w:val="%7."/>
      <w:lvlJc w:val="left"/>
      <w:pPr>
        <w:ind w:left="4680" w:hanging="360"/>
      </w:pPr>
    </w:lvl>
    <w:lvl w:ilvl="7" w:tplc="511AB1C8" w:tentative="1">
      <w:start w:val="1"/>
      <w:numFmt w:val="lowerLetter"/>
      <w:lvlText w:val="%8."/>
      <w:lvlJc w:val="left"/>
      <w:pPr>
        <w:ind w:left="5400" w:hanging="360"/>
      </w:pPr>
    </w:lvl>
    <w:lvl w:ilvl="8" w:tplc="DBB06A34" w:tentative="1">
      <w:start w:val="1"/>
      <w:numFmt w:val="lowerRoman"/>
      <w:lvlText w:val="%9."/>
      <w:lvlJc w:val="right"/>
      <w:pPr>
        <w:ind w:left="6120" w:hanging="180"/>
      </w:pPr>
    </w:lvl>
  </w:abstractNum>
  <w:abstractNum w:abstractNumId="45" w15:restartNumberingAfterBreak="0">
    <w:nsid w:val="5D541EE7"/>
    <w:multiLevelType w:val="hybridMultilevel"/>
    <w:tmpl w:val="6F629BD2"/>
    <w:lvl w:ilvl="0" w:tplc="A2F620C8">
      <w:start w:val="1"/>
      <w:numFmt w:val="bullet"/>
      <w:lvlText w:val=""/>
      <w:lvlJc w:val="left"/>
      <w:pPr>
        <w:ind w:left="720" w:hanging="360"/>
      </w:pPr>
      <w:rPr>
        <w:rFonts w:ascii="Symbol" w:hAnsi="Symbol" w:hint="default"/>
      </w:rPr>
    </w:lvl>
    <w:lvl w:ilvl="1" w:tplc="1D6AAFD2">
      <w:start w:val="1"/>
      <w:numFmt w:val="bullet"/>
      <w:lvlText w:val="o"/>
      <w:lvlJc w:val="left"/>
      <w:pPr>
        <w:ind w:left="1440" w:hanging="360"/>
      </w:pPr>
      <w:rPr>
        <w:rFonts w:ascii="Courier New" w:hAnsi="Courier New" w:cs="Courier New" w:hint="default"/>
      </w:rPr>
    </w:lvl>
    <w:lvl w:ilvl="2" w:tplc="BBECD126" w:tentative="1">
      <w:start w:val="1"/>
      <w:numFmt w:val="bullet"/>
      <w:lvlText w:val=""/>
      <w:lvlJc w:val="left"/>
      <w:pPr>
        <w:ind w:left="2160" w:hanging="360"/>
      </w:pPr>
      <w:rPr>
        <w:rFonts w:ascii="Wingdings" w:hAnsi="Wingdings" w:hint="default"/>
      </w:rPr>
    </w:lvl>
    <w:lvl w:ilvl="3" w:tplc="58843186" w:tentative="1">
      <w:start w:val="1"/>
      <w:numFmt w:val="bullet"/>
      <w:lvlText w:val=""/>
      <w:lvlJc w:val="left"/>
      <w:pPr>
        <w:ind w:left="2880" w:hanging="360"/>
      </w:pPr>
      <w:rPr>
        <w:rFonts w:ascii="Symbol" w:hAnsi="Symbol" w:hint="default"/>
      </w:rPr>
    </w:lvl>
    <w:lvl w:ilvl="4" w:tplc="2D7C7866" w:tentative="1">
      <w:start w:val="1"/>
      <w:numFmt w:val="bullet"/>
      <w:lvlText w:val="o"/>
      <w:lvlJc w:val="left"/>
      <w:pPr>
        <w:ind w:left="3600" w:hanging="360"/>
      </w:pPr>
      <w:rPr>
        <w:rFonts w:ascii="Courier New" w:hAnsi="Courier New" w:cs="Courier New" w:hint="default"/>
      </w:rPr>
    </w:lvl>
    <w:lvl w:ilvl="5" w:tplc="52CE3634" w:tentative="1">
      <w:start w:val="1"/>
      <w:numFmt w:val="bullet"/>
      <w:lvlText w:val=""/>
      <w:lvlJc w:val="left"/>
      <w:pPr>
        <w:ind w:left="4320" w:hanging="360"/>
      </w:pPr>
      <w:rPr>
        <w:rFonts w:ascii="Wingdings" w:hAnsi="Wingdings" w:hint="default"/>
      </w:rPr>
    </w:lvl>
    <w:lvl w:ilvl="6" w:tplc="B60A4504" w:tentative="1">
      <w:start w:val="1"/>
      <w:numFmt w:val="bullet"/>
      <w:lvlText w:val=""/>
      <w:lvlJc w:val="left"/>
      <w:pPr>
        <w:ind w:left="5040" w:hanging="360"/>
      </w:pPr>
      <w:rPr>
        <w:rFonts w:ascii="Symbol" w:hAnsi="Symbol" w:hint="default"/>
      </w:rPr>
    </w:lvl>
    <w:lvl w:ilvl="7" w:tplc="1A581BA2" w:tentative="1">
      <w:start w:val="1"/>
      <w:numFmt w:val="bullet"/>
      <w:lvlText w:val="o"/>
      <w:lvlJc w:val="left"/>
      <w:pPr>
        <w:ind w:left="5760" w:hanging="360"/>
      </w:pPr>
      <w:rPr>
        <w:rFonts w:ascii="Courier New" w:hAnsi="Courier New" w:cs="Courier New" w:hint="default"/>
      </w:rPr>
    </w:lvl>
    <w:lvl w:ilvl="8" w:tplc="9B045278" w:tentative="1">
      <w:start w:val="1"/>
      <w:numFmt w:val="bullet"/>
      <w:lvlText w:val=""/>
      <w:lvlJc w:val="left"/>
      <w:pPr>
        <w:ind w:left="6480" w:hanging="360"/>
      </w:pPr>
      <w:rPr>
        <w:rFonts w:ascii="Wingdings" w:hAnsi="Wingdings" w:hint="default"/>
      </w:rPr>
    </w:lvl>
  </w:abstractNum>
  <w:abstractNum w:abstractNumId="46" w15:restartNumberingAfterBreak="0">
    <w:nsid w:val="5DBF26D9"/>
    <w:multiLevelType w:val="hybridMultilevel"/>
    <w:tmpl w:val="3D4274B8"/>
    <w:lvl w:ilvl="0" w:tplc="0D3C2A90">
      <w:start w:val="1"/>
      <w:numFmt w:val="bullet"/>
      <w:lvlText w:val=""/>
      <w:lvlJc w:val="left"/>
      <w:pPr>
        <w:ind w:left="720" w:hanging="360"/>
      </w:pPr>
      <w:rPr>
        <w:rFonts w:ascii="Symbol" w:hAnsi="Symbol" w:hint="default"/>
      </w:rPr>
    </w:lvl>
    <w:lvl w:ilvl="1" w:tplc="4F04D5AC">
      <w:start w:val="1"/>
      <w:numFmt w:val="bullet"/>
      <w:lvlText w:val="o"/>
      <w:lvlJc w:val="left"/>
      <w:pPr>
        <w:ind w:left="1440" w:hanging="360"/>
      </w:pPr>
      <w:rPr>
        <w:rFonts w:ascii="Courier New" w:hAnsi="Courier New" w:cs="Courier New" w:hint="default"/>
      </w:rPr>
    </w:lvl>
    <w:lvl w:ilvl="2" w:tplc="D144ABBE" w:tentative="1">
      <w:start w:val="1"/>
      <w:numFmt w:val="bullet"/>
      <w:lvlText w:val=""/>
      <w:lvlJc w:val="left"/>
      <w:pPr>
        <w:ind w:left="2160" w:hanging="360"/>
      </w:pPr>
      <w:rPr>
        <w:rFonts w:ascii="Wingdings" w:hAnsi="Wingdings" w:hint="default"/>
      </w:rPr>
    </w:lvl>
    <w:lvl w:ilvl="3" w:tplc="3D2C3556" w:tentative="1">
      <w:start w:val="1"/>
      <w:numFmt w:val="bullet"/>
      <w:lvlText w:val=""/>
      <w:lvlJc w:val="left"/>
      <w:pPr>
        <w:ind w:left="2880" w:hanging="360"/>
      </w:pPr>
      <w:rPr>
        <w:rFonts w:ascii="Symbol" w:hAnsi="Symbol" w:hint="default"/>
      </w:rPr>
    </w:lvl>
    <w:lvl w:ilvl="4" w:tplc="AA202A54" w:tentative="1">
      <w:start w:val="1"/>
      <w:numFmt w:val="bullet"/>
      <w:lvlText w:val="o"/>
      <w:lvlJc w:val="left"/>
      <w:pPr>
        <w:ind w:left="3600" w:hanging="360"/>
      </w:pPr>
      <w:rPr>
        <w:rFonts w:ascii="Courier New" w:hAnsi="Courier New" w:cs="Courier New" w:hint="default"/>
      </w:rPr>
    </w:lvl>
    <w:lvl w:ilvl="5" w:tplc="26D4F4F8" w:tentative="1">
      <w:start w:val="1"/>
      <w:numFmt w:val="bullet"/>
      <w:lvlText w:val=""/>
      <w:lvlJc w:val="left"/>
      <w:pPr>
        <w:ind w:left="4320" w:hanging="360"/>
      </w:pPr>
      <w:rPr>
        <w:rFonts w:ascii="Wingdings" w:hAnsi="Wingdings" w:hint="default"/>
      </w:rPr>
    </w:lvl>
    <w:lvl w:ilvl="6" w:tplc="6EF89F02" w:tentative="1">
      <w:start w:val="1"/>
      <w:numFmt w:val="bullet"/>
      <w:lvlText w:val=""/>
      <w:lvlJc w:val="left"/>
      <w:pPr>
        <w:ind w:left="5040" w:hanging="360"/>
      </w:pPr>
      <w:rPr>
        <w:rFonts w:ascii="Symbol" w:hAnsi="Symbol" w:hint="default"/>
      </w:rPr>
    </w:lvl>
    <w:lvl w:ilvl="7" w:tplc="9FBA1722" w:tentative="1">
      <w:start w:val="1"/>
      <w:numFmt w:val="bullet"/>
      <w:lvlText w:val="o"/>
      <w:lvlJc w:val="left"/>
      <w:pPr>
        <w:ind w:left="5760" w:hanging="360"/>
      </w:pPr>
      <w:rPr>
        <w:rFonts w:ascii="Courier New" w:hAnsi="Courier New" w:cs="Courier New" w:hint="default"/>
      </w:rPr>
    </w:lvl>
    <w:lvl w:ilvl="8" w:tplc="C0D2BB74" w:tentative="1">
      <w:start w:val="1"/>
      <w:numFmt w:val="bullet"/>
      <w:lvlText w:val=""/>
      <w:lvlJc w:val="left"/>
      <w:pPr>
        <w:ind w:left="6480" w:hanging="360"/>
      </w:pPr>
      <w:rPr>
        <w:rFonts w:ascii="Wingdings" w:hAnsi="Wingdings" w:hint="default"/>
      </w:rPr>
    </w:lvl>
  </w:abstractNum>
  <w:abstractNum w:abstractNumId="47"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0EE5B85"/>
    <w:multiLevelType w:val="hybridMultilevel"/>
    <w:tmpl w:val="7AF6C454"/>
    <w:lvl w:ilvl="0" w:tplc="7BDADAA8">
      <w:start w:val="1"/>
      <w:numFmt w:val="bullet"/>
      <w:lvlText w:val=""/>
      <w:lvlJc w:val="left"/>
      <w:pPr>
        <w:ind w:left="720" w:hanging="360"/>
      </w:pPr>
      <w:rPr>
        <w:rFonts w:ascii="Symbol" w:hAnsi="Symbol" w:hint="default"/>
      </w:rPr>
    </w:lvl>
    <w:lvl w:ilvl="1" w:tplc="DB968310">
      <w:start w:val="1"/>
      <w:numFmt w:val="bullet"/>
      <w:lvlText w:val="o"/>
      <w:lvlJc w:val="left"/>
      <w:pPr>
        <w:ind w:left="1440" w:hanging="360"/>
      </w:pPr>
      <w:rPr>
        <w:rFonts w:ascii="Courier New" w:hAnsi="Courier New" w:cs="Courier New" w:hint="default"/>
      </w:rPr>
    </w:lvl>
    <w:lvl w:ilvl="2" w:tplc="84F8800C" w:tentative="1">
      <w:start w:val="1"/>
      <w:numFmt w:val="bullet"/>
      <w:lvlText w:val=""/>
      <w:lvlJc w:val="left"/>
      <w:pPr>
        <w:ind w:left="2160" w:hanging="360"/>
      </w:pPr>
      <w:rPr>
        <w:rFonts w:ascii="Wingdings" w:hAnsi="Wingdings" w:hint="default"/>
      </w:rPr>
    </w:lvl>
    <w:lvl w:ilvl="3" w:tplc="F556984C" w:tentative="1">
      <w:start w:val="1"/>
      <w:numFmt w:val="bullet"/>
      <w:lvlText w:val=""/>
      <w:lvlJc w:val="left"/>
      <w:pPr>
        <w:ind w:left="2880" w:hanging="360"/>
      </w:pPr>
      <w:rPr>
        <w:rFonts w:ascii="Symbol" w:hAnsi="Symbol" w:hint="default"/>
      </w:rPr>
    </w:lvl>
    <w:lvl w:ilvl="4" w:tplc="44586014" w:tentative="1">
      <w:start w:val="1"/>
      <w:numFmt w:val="bullet"/>
      <w:lvlText w:val="o"/>
      <w:lvlJc w:val="left"/>
      <w:pPr>
        <w:ind w:left="3600" w:hanging="360"/>
      </w:pPr>
      <w:rPr>
        <w:rFonts w:ascii="Courier New" w:hAnsi="Courier New" w:cs="Courier New" w:hint="default"/>
      </w:rPr>
    </w:lvl>
    <w:lvl w:ilvl="5" w:tplc="62BEB0EE" w:tentative="1">
      <w:start w:val="1"/>
      <w:numFmt w:val="bullet"/>
      <w:lvlText w:val=""/>
      <w:lvlJc w:val="left"/>
      <w:pPr>
        <w:ind w:left="4320" w:hanging="360"/>
      </w:pPr>
      <w:rPr>
        <w:rFonts w:ascii="Wingdings" w:hAnsi="Wingdings" w:hint="default"/>
      </w:rPr>
    </w:lvl>
    <w:lvl w:ilvl="6" w:tplc="31FE5FCE" w:tentative="1">
      <w:start w:val="1"/>
      <w:numFmt w:val="bullet"/>
      <w:lvlText w:val=""/>
      <w:lvlJc w:val="left"/>
      <w:pPr>
        <w:ind w:left="5040" w:hanging="360"/>
      </w:pPr>
      <w:rPr>
        <w:rFonts w:ascii="Symbol" w:hAnsi="Symbol" w:hint="default"/>
      </w:rPr>
    </w:lvl>
    <w:lvl w:ilvl="7" w:tplc="E51AA026" w:tentative="1">
      <w:start w:val="1"/>
      <w:numFmt w:val="bullet"/>
      <w:lvlText w:val="o"/>
      <w:lvlJc w:val="left"/>
      <w:pPr>
        <w:ind w:left="5760" w:hanging="360"/>
      </w:pPr>
      <w:rPr>
        <w:rFonts w:ascii="Courier New" w:hAnsi="Courier New" w:cs="Courier New" w:hint="default"/>
      </w:rPr>
    </w:lvl>
    <w:lvl w:ilvl="8" w:tplc="474EE60A" w:tentative="1">
      <w:start w:val="1"/>
      <w:numFmt w:val="bullet"/>
      <w:lvlText w:val=""/>
      <w:lvlJc w:val="left"/>
      <w:pPr>
        <w:ind w:left="6480" w:hanging="360"/>
      </w:pPr>
      <w:rPr>
        <w:rFonts w:ascii="Wingdings" w:hAnsi="Wingdings" w:hint="default"/>
      </w:rPr>
    </w:lvl>
  </w:abstractNum>
  <w:abstractNum w:abstractNumId="49"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633BD9"/>
    <w:multiLevelType w:val="hybridMultilevel"/>
    <w:tmpl w:val="FFFFFFFF"/>
    <w:lvl w:ilvl="0" w:tplc="3FC621CA">
      <w:start w:val="1"/>
      <w:numFmt w:val="bullet"/>
      <w:lvlText w:val=""/>
      <w:lvlJc w:val="left"/>
      <w:pPr>
        <w:ind w:left="360" w:hanging="360"/>
      </w:pPr>
      <w:rPr>
        <w:rFonts w:ascii="Symbol" w:hAnsi="Symbol" w:hint="default"/>
      </w:rPr>
    </w:lvl>
    <w:lvl w:ilvl="1" w:tplc="95FA341A">
      <w:start w:val="1"/>
      <w:numFmt w:val="bullet"/>
      <w:lvlText w:val="o"/>
      <w:lvlJc w:val="left"/>
      <w:pPr>
        <w:ind w:left="1080" w:hanging="360"/>
      </w:pPr>
      <w:rPr>
        <w:rFonts w:ascii="Courier New" w:hAnsi="Courier New" w:hint="default"/>
      </w:rPr>
    </w:lvl>
    <w:lvl w:ilvl="2" w:tplc="470AADC0">
      <w:start w:val="1"/>
      <w:numFmt w:val="bullet"/>
      <w:lvlText w:val=""/>
      <w:lvlJc w:val="left"/>
      <w:pPr>
        <w:ind w:left="1800" w:hanging="360"/>
      </w:pPr>
      <w:rPr>
        <w:rFonts w:ascii="Wingdings" w:hAnsi="Wingdings" w:hint="default"/>
      </w:rPr>
    </w:lvl>
    <w:lvl w:ilvl="3" w:tplc="22E03850">
      <w:start w:val="1"/>
      <w:numFmt w:val="bullet"/>
      <w:lvlText w:val=""/>
      <w:lvlJc w:val="left"/>
      <w:pPr>
        <w:ind w:left="2520" w:hanging="360"/>
      </w:pPr>
      <w:rPr>
        <w:rFonts w:ascii="Symbol" w:hAnsi="Symbol" w:hint="default"/>
      </w:rPr>
    </w:lvl>
    <w:lvl w:ilvl="4" w:tplc="A4C6DBDC">
      <w:start w:val="1"/>
      <w:numFmt w:val="bullet"/>
      <w:lvlText w:val="o"/>
      <w:lvlJc w:val="left"/>
      <w:pPr>
        <w:ind w:left="3240" w:hanging="360"/>
      </w:pPr>
      <w:rPr>
        <w:rFonts w:ascii="Courier New" w:hAnsi="Courier New" w:hint="default"/>
      </w:rPr>
    </w:lvl>
    <w:lvl w:ilvl="5" w:tplc="0A78F048">
      <w:start w:val="1"/>
      <w:numFmt w:val="bullet"/>
      <w:lvlText w:val=""/>
      <w:lvlJc w:val="left"/>
      <w:pPr>
        <w:ind w:left="3960" w:hanging="360"/>
      </w:pPr>
      <w:rPr>
        <w:rFonts w:ascii="Wingdings" w:hAnsi="Wingdings" w:hint="default"/>
      </w:rPr>
    </w:lvl>
    <w:lvl w:ilvl="6" w:tplc="9DD6C272">
      <w:start w:val="1"/>
      <w:numFmt w:val="bullet"/>
      <w:lvlText w:val=""/>
      <w:lvlJc w:val="left"/>
      <w:pPr>
        <w:ind w:left="4680" w:hanging="360"/>
      </w:pPr>
      <w:rPr>
        <w:rFonts w:ascii="Symbol" w:hAnsi="Symbol" w:hint="default"/>
      </w:rPr>
    </w:lvl>
    <w:lvl w:ilvl="7" w:tplc="41F24642">
      <w:start w:val="1"/>
      <w:numFmt w:val="bullet"/>
      <w:lvlText w:val="o"/>
      <w:lvlJc w:val="left"/>
      <w:pPr>
        <w:ind w:left="5400" w:hanging="360"/>
      </w:pPr>
      <w:rPr>
        <w:rFonts w:ascii="Courier New" w:hAnsi="Courier New" w:hint="default"/>
      </w:rPr>
    </w:lvl>
    <w:lvl w:ilvl="8" w:tplc="C16E4086">
      <w:start w:val="1"/>
      <w:numFmt w:val="bullet"/>
      <w:lvlText w:val=""/>
      <w:lvlJc w:val="left"/>
      <w:pPr>
        <w:ind w:left="6120" w:hanging="360"/>
      </w:pPr>
      <w:rPr>
        <w:rFonts w:ascii="Wingdings" w:hAnsi="Wingdings" w:hint="default"/>
      </w:rPr>
    </w:lvl>
  </w:abstractNum>
  <w:abstractNum w:abstractNumId="51"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632169"/>
    <w:multiLevelType w:val="hybridMultilevel"/>
    <w:tmpl w:val="BD8411FA"/>
    <w:lvl w:ilvl="0" w:tplc="62BE6F1A">
      <w:start w:val="1"/>
      <w:numFmt w:val="bullet"/>
      <w:lvlText w:val=""/>
      <w:lvlJc w:val="left"/>
      <w:pPr>
        <w:ind w:left="360" w:hanging="360"/>
      </w:pPr>
      <w:rPr>
        <w:rFonts w:ascii="Symbol" w:hAnsi="Symbol" w:hint="default"/>
        <w:color w:val="auto"/>
      </w:rPr>
    </w:lvl>
    <w:lvl w:ilvl="1" w:tplc="91DAC83E">
      <w:start w:val="1"/>
      <w:numFmt w:val="bullet"/>
      <w:lvlText w:val="o"/>
      <w:lvlJc w:val="left"/>
      <w:pPr>
        <w:ind w:left="1080" w:hanging="360"/>
      </w:pPr>
      <w:rPr>
        <w:rFonts w:ascii="Courier New" w:hAnsi="Courier New" w:cs="Courier New" w:hint="default"/>
      </w:rPr>
    </w:lvl>
    <w:lvl w:ilvl="2" w:tplc="81BA24A0">
      <w:start w:val="1"/>
      <w:numFmt w:val="bullet"/>
      <w:lvlText w:val=""/>
      <w:lvlJc w:val="left"/>
      <w:pPr>
        <w:ind w:left="1800" w:hanging="360"/>
      </w:pPr>
      <w:rPr>
        <w:rFonts w:ascii="Wingdings" w:hAnsi="Wingdings" w:hint="default"/>
      </w:rPr>
    </w:lvl>
    <w:lvl w:ilvl="3" w:tplc="8850C6AA" w:tentative="1">
      <w:start w:val="1"/>
      <w:numFmt w:val="bullet"/>
      <w:lvlText w:val=""/>
      <w:lvlJc w:val="left"/>
      <w:pPr>
        <w:ind w:left="2520" w:hanging="360"/>
      </w:pPr>
      <w:rPr>
        <w:rFonts w:ascii="Symbol" w:hAnsi="Symbol" w:hint="default"/>
      </w:rPr>
    </w:lvl>
    <w:lvl w:ilvl="4" w:tplc="210C2B2C" w:tentative="1">
      <w:start w:val="1"/>
      <w:numFmt w:val="bullet"/>
      <w:lvlText w:val="o"/>
      <w:lvlJc w:val="left"/>
      <w:pPr>
        <w:ind w:left="3240" w:hanging="360"/>
      </w:pPr>
      <w:rPr>
        <w:rFonts w:ascii="Courier New" w:hAnsi="Courier New" w:cs="Courier New" w:hint="default"/>
      </w:rPr>
    </w:lvl>
    <w:lvl w:ilvl="5" w:tplc="9A702290" w:tentative="1">
      <w:start w:val="1"/>
      <w:numFmt w:val="bullet"/>
      <w:lvlText w:val=""/>
      <w:lvlJc w:val="left"/>
      <w:pPr>
        <w:ind w:left="3960" w:hanging="360"/>
      </w:pPr>
      <w:rPr>
        <w:rFonts w:ascii="Wingdings" w:hAnsi="Wingdings" w:hint="default"/>
      </w:rPr>
    </w:lvl>
    <w:lvl w:ilvl="6" w:tplc="5B4A9A4A" w:tentative="1">
      <w:start w:val="1"/>
      <w:numFmt w:val="bullet"/>
      <w:lvlText w:val=""/>
      <w:lvlJc w:val="left"/>
      <w:pPr>
        <w:ind w:left="4680" w:hanging="360"/>
      </w:pPr>
      <w:rPr>
        <w:rFonts w:ascii="Symbol" w:hAnsi="Symbol" w:hint="default"/>
      </w:rPr>
    </w:lvl>
    <w:lvl w:ilvl="7" w:tplc="9AAA00D2" w:tentative="1">
      <w:start w:val="1"/>
      <w:numFmt w:val="bullet"/>
      <w:lvlText w:val="o"/>
      <w:lvlJc w:val="left"/>
      <w:pPr>
        <w:ind w:left="5400" w:hanging="360"/>
      </w:pPr>
      <w:rPr>
        <w:rFonts w:ascii="Courier New" w:hAnsi="Courier New" w:cs="Courier New" w:hint="default"/>
      </w:rPr>
    </w:lvl>
    <w:lvl w:ilvl="8" w:tplc="B1F6C4EA" w:tentative="1">
      <w:start w:val="1"/>
      <w:numFmt w:val="bullet"/>
      <w:lvlText w:val=""/>
      <w:lvlJc w:val="left"/>
      <w:pPr>
        <w:ind w:left="6120" w:hanging="360"/>
      </w:pPr>
      <w:rPr>
        <w:rFonts w:ascii="Wingdings" w:hAnsi="Wingdings" w:hint="default"/>
      </w:rPr>
    </w:lvl>
  </w:abstractNum>
  <w:abstractNum w:abstractNumId="53" w15:restartNumberingAfterBreak="0">
    <w:nsid w:val="6BDD3989"/>
    <w:multiLevelType w:val="hybridMultilevel"/>
    <w:tmpl w:val="5CF0BA46"/>
    <w:lvl w:ilvl="0" w:tplc="D1149EEE">
      <w:start w:val="1"/>
      <w:numFmt w:val="bullet"/>
      <w:lvlText w:val=""/>
      <w:lvlJc w:val="left"/>
      <w:pPr>
        <w:ind w:left="360" w:hanging="360"/>
      </w:pPr>
      <w:rPr>
        <w:rFonts w:ascii="Symbol" w:hAnsi="Symbol" w:hint="default"/>
      </w:rPr>
    </w:lvl>
    <w:lvl w:ilvl="1" w:tplc="C152EFE4">
      <w:start w:val="1"/>
      <w:numFmt w:val="bullet"/>
      <w:lvlText w:val="o"/>
      <w:lvlJc w:val="left"/>
      <w:pPr>
        <w:ind w:left="1080" w:hanging="360"/>
      </w:pPr>
      <w:rPr>
        <w:rFonts w:ascii="Courier New" w:hAnsi="Courier New" w:cs="Courier New" w:hint="default"/>
      </w:rPr>
    </w:lvl>
    <w:lvl w:ilvl="2" w:tplc="982403D8" w:tentative="1">
      <w:start w:val="1"/>
      <w:numFmt w:val="bullet"/>
      <w:lvlText w:val=""/>
      <w:lvlJc w:val="left"/>
      <w:pPr>
        <w:ind w:left="1800" w:hanging="360"/>
      </w:pPr>
      <w:rPr>
        <w:rFonts w:ascii="Wingdings" w:hAnsi="Wingdings" w:hint="default"/>
      </w:rPr>
    </w:lvl>
    <w:lvl w:ilvl="3" w:tplc="AF7E0E96" w:tentative="1">
      <w:start w:val="1"/>
      <w:numFmt w:val="bullet"/>
      <w:lvlText w:val=""/>
      <w:lvlJc w:val="left"/>
      <w:pPr>
        <w:ind w:left="2520" w:hanging="360"/>
      </w:pPr>
      <w:rPr>
        <w:rFonts w:ascii="Symbol" w:hAnsi="Symbol" w:hint="default"/>
      </w:rPr>
    </w:lvl>
    <w:lvl w:ilvl="4" w:tplc="F0687938" w:tentative="1">
      <w:start w:val="1"/>
      <w:numFmt w:val="bullet"/>
      <w:lvlText w:val="o"/>
      <w:lvlJc w:val="left"/>
      <w:pPr>
        <w:ind w:left="3240" w:hanging="360"/>
      </w:pPr>
      <w:rPr>
        <w:rFonts w:ascii="Courier New" w:hAnsi="Courier New" w:cs="Courier New" w:hint="default"/>
      </w:rPr>
    </w:lvl>
    <w:lvl w:ilvl="5" w:tplc="F0967324" w:tentative="1">
      <w:start w:val="1"/>
      <w:numFmt w:val="bullet"/>
      <w:lvlText w:val=""/>
      <w:lvlJc w:val="left"/>
      <w:pPr>
        <w:ind w:left="3960" w:hanging="360"/>
      </w:pPr>
      <w:rPr>
        <w:rFonts w:ascii="Wingdings" w:hAnsi="Wingdings" w:hint="default"/>
      </w:rPr>
    </w:lvl>
    <w:lvl w:ilvl="6" w:tplc="9ED02038" w:tentative="1">
      <w:start w:val="1"/>
      <w:numFmt w:val="bullet"/>
      <w:lvlText w:val=""/>
      <w:lvlJc w:val="left"/>
      <w:pPr>
        <w:ind w:left="4680" w:hanging="360"/>
      </w:pPr>
      <w:rPr>
        <w:rFonts w:ascii="Symbol" w:hAnsi="Symbol" w:hint="default"/>
      </w:rPr>
    </w:lvl>
    <w:lvl w:ilvl="7" w:tplc="47921E6A" w:tentative="1">
      <w:start w:val="1"/>
      <w:numFmt w:val="bullet"/>
      <w:lvlText w:val="o"/>
      <w:lvlJc w:val="left"/>
      <w:pPr>
        <w:ind w:left="5400" w:hanging="360"/>
      </w:pPr>
      <w:rPr>
        <w:rFonts w:ascii="Courier New" w:hAnsi="Courier New" w:cs="Courier New" w:hint="default"/>
      </w:rPr>
    </w:lvl>
    <w:lvl w:ilvl="8" w:tplc="184C6D06" w:tentative="1">
      <w:start w:val="1"/>
      <w:numFmt w:val="bullet"/>
      <w:lvlText w:val=""/>
      <w:lvlJc w:val="left"/>
      <w:pPr>
        <w:ind w:left="6120" w:hanging="360"/>
      </w:pPr>
      <w:rPr>
        <w:rFonts w:ascii="Wingdings" w:hAnsi="Wingdings" w:hint="default"/>
      </w:rPr>
    </w:lvl>
  </w:abstractNum>
  <w:abstractNum w:abstractNumId="54" w15:restartNumberingAfterBreak="0">
    <w:nsid w:val="6D8A1284"/>
    <w:multiLevelType w:val="hybridMultilevel"/>
    <w:tmpl w:val="BE10ED18"/>
    <w:lvl w:ilvl="0" w:tplc="AA60A124">
      <w:start w:val="1"/>
      <w:numFmt w:val="bullet"/>
      <w:lvlText w:val=""/>
      <w:lvlJc w:val="left"/>
      <w:pPr>
        <w:ind w:left="720" w:hanging="360"/>
      </w:pPr>
      <w:rPr>
        <w:rFonts w:ascii="Symbol" w:hAnsi="Symbol" w:hint="default"/>
      </w:rPr>
    </w:lvl>
    <w:lvl w:ilvl="1" w:tplc="6FAA4484">
      <w:start w:val="1"/>
      <w:numFmt w:val="bullet"/>
      <w:lvlText w:val="o"/>
      <w:lvlJc w:val="left"/>
      <w:pPr>
        <w:ind w:left="1440" w:hanging="360"/>
      </w:pPr>
      <w:rPr>
        <w:rFonts w:ascii="Courier New" w:hAnsi="Courier New" w:cs="Courier New" w:hint="default"/>
      </w:rPr>
    </w:lvl>
    <w:lvl w:ilvl="2" w:tplc="FA2E7AC8" w:tentative="1">
      <w:start w:val="1"/>
      <w:numFmt w:val="bullet"/>
      <w:lvlText w:val=""/>
      <w:lvlJc w:val="left"/>
      <w:pPr>
        <w:ind w:left="2160" w:hanging="360"/>
      </w:pPr>
      <w:rPr>
        <w:rFonts w:ascii="Wingdings" w:hAnsi="Wingdings" w:hint="default"/>
      </w:rPr>
    </w:lvl>
    <w:lvl w:ilvl="3" w:tplc="E2FA3956" w:tentative="1">
      <w:start w:val="1"/>
      <w:numFmt w:val="bullet"/>
      <w:lvlText w:val=""/>
      <w:lvlJc w:val="left"/>
      <w:pPr>
        <w:ind w:left="2880" w:hanging="360"/>
      </w:pPr>
      <w:rPr>
        <w:rFonts w:ascii="Symbol" w:hAnsi="Symbol" w:hint="default"/>
      </w:rPr>
    </w:lvl>
    <w:lvl w:ilvl="4" w:tplc="0DB4176C" w:tentative="1">
      <w:start w:val="1"/>
      <w:numFmt w:val="bullet"/>
      <w:lvlText w:val="o"/>
      <w:lvlJc w:val="left"/>
      <w:pPr>
        <w:ind w:left="3600" w:hanging="360"/>
      </w:pPr>
      <w:rPr>
        <w:rFonts w:ascii="Courier New" w:hAnsi="Courier New" w:cs="Courier New" w:hint="default"/>
      </w:rPr>
    </w:lvl>
    <w:lvl w:ilvl="5" w:tplc="D25EF850" w:tentative="1">
      <w:start w:val="1"/>
      <w:numFmt w:val="bullet"/>
      <w:lvlText w:val=""/>
      <w:lvlJc w:val="left"/>
      <w:pPr>
        <w:ind w:left="4320" w:hanging="360"/>
      </w:pPr>
      <w:rPr>
        <w:rFonts w:ascii="Wingdings" w:hAnsi="Wingdings" w:hint="default"/>
      </w:rPr>
    </w:lvl>
    <w:lvl w:ilvl="6" w:tplc="9C748E58" w:tentative="1">
      <w:start w:val="1"/>
      <w:numFmt w:val="bullet"/>
      <w:lvlText w:val=""/>
      <w:lvlJc w:val="left"/>
      <w:pPr>
        <w:ind w:left="5040" w:hanging="360"/>
      </w:pPr>
      <w:rPr>
        <w:rFonts w:ascii="Symbol" w:hAnsi="Symbol" w:hint="default"/>
      </w:rPr>
    </w:lvl>
    <w:lvl w:ilvl="7" w:tplc="46185A20" w:tentative="1">
      <w:start w:val="1"/>
      <w:numFmt w:val="bullet"/>
      <w:lvlText w:val="o"/>
      <w:lvlJc w:val="left"/>
      <w:pPr>
        <w:ind w:left="5760" w:hanging="360"/>
      </w:pPr>
      <w:rPr>
        <w:rFonts w:ascii="Courier New" w:hAnsi="Courier New" w:cs="Courier New" w:hint="default"/>
      </w:rPr>
    </w:lvl>
    <w:lvl w:ilvl="8" w:tplc="1562A9CE" w:tentative="1">
      <w:start w:val="1"/>
      <w:numFmt w:val="bullet"/>
      <w:lvlText w:val=""/>
      <w:lvlJc w:val="left"/>
      <w:pPr>
        <w:ind w:left="6480" w:hanging="360"/>
      </w:pPr>
      <w:rPr>
        <w:rFonts w:ascii="Wingdings" w:hAnsi="Wingdings" w:hint="default"/>
      </w:rPr>
    </w:lvl>
  </w:abstractNum>
  <w:abstractNum w:abstractNumId="55" w15:restartNumberingAfterBreak="0">
    <w:nsid w:val="72C36DC7"/>
    <w:multiLevelType w:val="hybridMultilevel"/>
    <w:tmpl w:val="71D44094"/>
    <w:lvl w:ilvl="0" w:tplc="1E528AD8">
      <w:start w:val="1"/>
      <w:numFmt w:val="bullet"/>
      <w:lvlText w:val=""/>
      <w:lvlJc w:val="left"/>
      <w:pPr>
        <w:ind w:left="720" w:hanging="360"/>
      </w:pPr>
      <w:rPr>
        <w:rFonts w:ascii="Symbol" w:hAnsi="Symbol" w:hint="default"/>
      </w:rPr>
    </w:lvl>
    <w:lvl w:ilvl="1" w:tplc="EE46A840" w:tentative="1">
      <w:start w:val="1"/>
      <w:numFmt w:val="bullet"/>
      <w:lvlText w:val="o"/>
      <w:lvlJc w:val="left"/>
      <w:pPr>
        <w:ind w:left="1440" w:hanging="360"/>
      </w:pPr>
      <w:rPr>
        <w:rFonts w:ascii="Courier New" w:hAnsi="Courier New" w:cs="Courier New" w:hint="default"/>
      </w:rPr>
    </w:lvl>
    <w:lvl w:ilvl="2" w:tplc="385C906E" w:tentative="1">
      <w:start w:val="1"/>
      <w:numFmt w:val="bullet"/>
      <w:lvlText w:val=""/>
      <w:lvlJc w:val="left"/>
      <w:pPr>
        <w:ind w:left="2160" w:hanging="360"/>
      </w:pPr>
      <w:rPr>
        <w:rFonts w:ascii="Wingdings" w:hAnsi="Wingdings" w:hint="default"/>
      </w:rPr>
    </w:lvl>
    <w:lvl w:ilvl="3" w:tplc="6554E58E" w:tentative="1">
      <w:start w:val="1"/>
      <w:numFmt w:val="bullet"/>
      <w:lvlText w:val=""/>
      <w:lvlJc w:val="left"/>
      <w:pPr>
        <w:ind w:left="2880" w:hanging="360"/>
      </w:pPr>
      <w:rPr>
        <w:rFonts w:ascii="Symbol" w:hAnsi="Symbol" w:hint="default"/>
      </w:rPr>
    </w:lvl>
    <w:lvl w:ilvl="4" w:tplc="FD9005A4" w:tentative="1">
      <w:start w:val="1"/>
      <w:numFmt w:val="bullet"/>
      <w:lvlText w:val="o"/>
      <w:lvlJc w:val="left"/>
      <w:pPr>
        <w:ind w:left="3600" w:hanging="360"/>
      </w:pPr>
      <w:rPr>
        <w:rFonts w:ascii="Courier New" w:hAnsi="Courier New" w:cs="Courier New" w:hint="default"/>
      </w:rPr>
    </w:lvl>
    <w:lvl w:ilvl="5" w:tplc="A37AF3E6" w:tentative="1">
      <w:start w:val="1"/>
      <w:numFmt w:val="bullet"/>
      <w:lvlText w:val=""/>
      <w:lvlJc w:val="left"/>
      <w:pPr>
        <w:ind w:left="4320" w:hanging="360"/>
      </w:pPr>
      <w:rPr>
        <w:rFonts w:ascii="Wingdings" w:hAnsi="Wingdings" w:hint="default"/>
      </w:rPr>
    </w:lvl>
    <w:lvl w:ilvl="6" w:tplc="79E2331A" w:tentative="1">
      <w:start w:val="1"/>
      <w:numFmt w:val="bullet"/>
      <w:lvlText w:val=""/>
      <w:lvlJc w:val="left"/>
      <w:pPr>
        <w:ind w:left="5040" w:hanging="360"/>
      </w:pPr>
      <w:rPr>
        <w:rFonts w:ascii="Symbol" w:hAnsi="Symbol" w:hint="default"/>
      </w:rPr>
    </w:lvl>
    <w:lvl w:ilvl="7" w:tplc="D430DD52" w:tentative="1">
      <w:start w:val="1"/>
      <w:numFmt w:val="bullet"/>
      <w:lvlText w:val="o"/>
      <w:lvlJc w:val="left"/>
      <w:pPr>
        <w:ind w:left="5760" w:hanging="360"/>
      </w:pPr>
      <w:rPr>
        <w:rFonts w:ascii="Courier New" w:hAnsi="Courier New" w:cs="Courier New" w:hint="default"/>
      </w:rPr>
    </w:lvl>
    <w:lvl w:ilvl="8" w:tplc="2542A8EE" w:tentative="1">
      <w:start w:val="1"/>
      <w:numFmt w:val="bullet"/>
      <w:lvlText w:val=""/>
      <w:lvlJc w:val="left"/>
      <w:pPr>
        <w:ind w:left="6480" w:hanging="360"/>
      </w:pPr>
      <w:rPr>
        <w:rFonts w:ascii="Wingdings" w:hAnsi="Wingdings" w:hint="default"/>
      </w:rPr>
    </w:lvl>
  </w:abstractNum>
  <w:abstractNum w:abstractNumId="56"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47D38A7"/>
    <w:multiLevelType w:val="hybridMultilevel"/>
    <w:tmpl w:val="30AA3FA6"/>
    <w:lvl w:ilvl="0" w:tplc="7B5A9EC0">
      <w:start w:val="1"/>
      <w:numFmt w:val="bullet"/>
      <w:lvlText w:val=""/>
      <w:lvlJc w:val="left"/>
      <w:pPr>
        <w:ind w:left="360" w:hanging="360"/>
      </w:pPr>
      <w:rPr>
        <w:rFonts w:ascii="Symbol" w:hAnsi="Symbol" w:hint="default"/>
      </w:rPr>
    </w:lvl>
    <w:lvl w:ilvl="1" w:tplc="A7863576">
      <w:start w:val="1"/>
      <w:numFmt w:val="bullet"/>
      <w:lvlText w:val="o"/>
      <w:lvlJc w:val="left"/>
      <w:pPr>
        <w:ind w:left="1080" w:hanging="360"/>
      </w:pPr>
      <w:rPr>
        <w:rFonts w:ascii="Courier New" w:hAnsi="Courier New" w:cs="Courier New" w:hint="default"/>
      </w:rPr>
    </w:lvl>
    <w:lvl w:ilvl="2" w:tplc="430CAF72" w:tentative="1">
      <w:start w:val="1"/>
      <w:numFmt w:val="bullet"/>
      <w:lvlText w:val=""/>
      <w:lvlJc w:val="left"/>
      <w:pPr>
        <w:ind w:left="1800" w:hanging="360"/>
      </w:pPr>
      <w:rPr>
        <w:rFonts w:ascii="Wingdings" w:hAnsi="Wingdings" w:hint="default"/>
      </w:rPr>
    </w:lvl>
    <w:lvl w:ilvl="3" w:tplc="237C95DA" w:tentative="1">
      <w:start w:val="1"/>
      <w:numFmt w:val="bullet"/>
      <w:lvlText w:val=""/>
      <w:lvlJc w:val="left"/>
      <w:pPr>
        <w:ind w:left="2520" w:hanging="360"/>
      </w:pPr>
      <w:rPr>
        <w:rFonts w:ascii="Symbol" w:hAnsi="Symbol" w:hint="default"/>
      </w:rPr>
    </w:lvl>
    <w:lvl w:ilvl="4" w:tplc="5EF6783A" w:tentative="1">
      <w:start w:val="1"/>
      <w:numFmt w:val="bullet"/>
      <w:lvlText w:val="o"/>
      <w:lvlJc w:val="left"/>
      <w:pPr>
        <w:ind w:left="3240" w:hanging="360"/>
      </w:pPr>
      <w:rPr>
        <w:rFonts w:ascii="Courier New" w:hAnsi="Courier New" w:cs="Courier New" w:hint="default"/>
      </w:rPr>
    </w:lvl>
    <w:lvl w:ilvl="5" w:tplc="CF625CD4" w:tentative="1">
      <w:start w:val="1"/>
      <w:numFmt w:val="bullet"/>
      <w:lvlText w:val=""/>
      <w:lvlJc w:val="left"/>
      <w:pPr>
        <w:ind w:left="3960" w:hanging="360"/>
      </w:pPr>
      <w:rPr>
        <w:rFonts w:ascii="Wingdings" w:hAnsi="Wingdings" w:hint="default"/>
      </w:rPr>
    </w:lvl>
    <w:lvl w:ilvl="6" w:tplc="AD08973A" w:tentative="1">
      <w:start w:val="1"/>
      <w:numFmt w:val="bullet"/>
      <w:lvlText w:val=""/>
      <w:lvlJc w:val="left"/>
      <w:pPr>
        <w:ind w:left="4680" w:hanging="360"/>
      </w:pPr>
      <w:rPr>
        <w:rFonts w:ascii="Symbol" w:hAnsi="Symbol" w:hint="default"/>
      </w:rPr>
    </w:lvl>
    <w:lvl w:ilvl="7" w:tplc="1986ABCC" w:tentative="1">
      <w:start w:val="1"/>
      <w:numFmt w:val="bullet"/>
      <w:lvlText w:val="o"/>
      <w:lvlJc w:val="left"/>
      <w:pPr>
        <w:ind w:left="5400" w:hanging="360"/>
      </w:pPr>
      <w:rPr>
        <w:rFonts w:ascii="Courier New" w:hAnsi="Courier New" w:cs="Courier New" w:hint="default"/>
      </w:rPr>
    </w:lvl>
    <w:lvl w:ilvl="8" w:tplc="1AEE8D3E" w:tentative="1">
      <w:start w:val="1"/>
      <w:numFmt w:val="bullet"/>
      <w:lvlText w:val=""/>
      <w:lvlJc w:val="left"/>
      <w:pPr>
        <w:ind w:left="6120" w:hanging="360"/>
      </w:pPr>
      <w:rPr>
        <w:rFonts w:ascii="Wingdings" w:hAnsi="Wingdings" w:hint="default"/>
      </w:rPr>
    </w:lvl>
  </w:abstractNum>
  <w:abstractNum w:abstractNumId="58" w15:restartNumberingAfterBreak="0">
    <w:nsid w:val="75CA1B2E"/>
    <w:multiLevelType w:val="hybridMultilevel"/>
    <w:tmpl w:val="413619FE"/>
    <w:lvl w:ilvl="0" w:tplc="06D67CA8">
      <w:start w:val="1"/>
      <w:numFmt w:val="bullet"/>
      <w:lvlText w:val=""/>
      <w:lvlJc w:val="left"/>
      <w:pPr>
        <w:ind w:left="720" w:hanging="360"/>
      </w:pPr>
      <w:rPr>
        <w:rFonts w:ascii="Symbol" w:hAnsi="Symbol" w:hint="default"/>
      </w:rPr>
    </w:lvl>
    <w:lvl w:ilvl="1" w:tplc="A43C42AA" w:tentative="1">
      <w:start w:val="1"/>
      <w:numFmt w:val="bullet"/>
      <w:lvlText w:val="o"/>
      <w:lvlJc w:val="left"/>
      <w:pPr>
        <w:ind w:left="1440" w:hanging="360"/>
      </w:pPr>
      <w:rPr>
        <w:rFonts w:ascii="Courier New" w:hAnsi="Courier New" w:cs="Courier New" w:hint="default"/>
      </w:rPr>
    </w:lvl>
    <w:lvl w:ilvl="2" w:tplc="0102FB98" w:tentative="1">
      <w:start w:val="1"/>
      <w:numFmt w:val="bullet"/>
      <w:lvlText w:val=""/>
      <w:lvlJc w:val="left"/>
      <w:pPr>
        <w:ind w:left="2160" w:hanging="360"/>
      </w:pPr>
      <w:rPr>
        <w:rFonts w:ascii="Wingdings" w:hAnsi="Wingdings" w:hint="default"/>
      </w:rPr>
    </w:lvl>
    <w:lvl w:ilvl="3" w:tplc="836C59A0" w:tentative="1">
      <w:start w:val="1"/>
      <w:numFmt w:val="bullet"/>
      <w:lvlText w:val=""/>
      <w:lvlJc w:val="left"/>
      <w:pPr>
        <w:ind w:left="2880" w:hanging="360"/>
      </w:pPr>
      <w:rPr>
        <w:rFonts w:ascii="Symbol" w:hAnsi="Symbol" w:hint="default"/>
      </w:rPr>
    </w:lvl>
    <w:lvl w:ilvl="4" w:tplc="C38EBC4C" w:tentative="1">
      <w:start w:val="1"/>
      <w:numFmt w:val="bullet"/>
      <w:lvlText w:val="o"/>
      <w:lvlJc w:val="left"/>
      <w:pPr>
        <w:ind w:left="3600" w:hanging="360"/>
      </w:pPr>
      <w:rPr>
        <w:rFonts w:ascii="Courier New" w:hAnsi="Courier New" w:cs="Courier New" w:hint="default"/>
      </w:rPr>
    </w:lvl>
    <w:lvl w:ilvl="5" w:tplc="3F32B9C8" w:tentative="1">
      <w:start w:val="1"/>
      <w:numFmt w:val="bullet"/>
      <w:lvlText w:val=""/>
      <w:lvlJc w:val="left"/>
      <w:pPr>
        <w:ind w:left="4320" w:hanging="360"/>
      </w:pPr>
      <w:rPr>
        <w:rFonts w:ascii="Wingdings" w:hAnsi="Wingdings" w:hint="default"/>
      </w:rPr>
    </w:lvl>
    <w:lvl w:ilvl="6" w:tplc="A9A495BE" w:tentative="1">
      <w:start w:val="1"/>
      <w:numFmt w:val="bullet"/>
      <w:lvlText w:val=""/>
      <w:lvlJc w:val="left"/>
      <w:pPr>
        <w:ind w:left="5040" w:hanging="360"/>
      </w:pPr>
      <w:rPr>
        <w:rFonts w:ascii="Symbol" w:hAnsi="Symbol" w:hint="default"/>
      </w:rPr>
    </w:lvl>
    <w:lvl w:ilvl="7" w:tplc="015210BE" w:tentative="1">
      <w:start w:val="1"/>
      <w:numFmt w:val="bullet"/>
      <w:lvlText w:val="o"/>
      <w:lvlJc w:val="left"/>
      <w:pPr>
        <w:ind w:left="5760" w:hanging="360"/>
      </w:pPr>
      <w:rPr>
        <w:rFonts w:ascii="Courier New" w:hAnsi="Courier New" w:cs="Courier New" w:hint="default"/>
      </w:rPr>
    </w:lvl>
    <w:lvl w:ilvl="8" w:tplc="CA36356A" w:tentative="1">
      <w:start w:val="1"/>
      <w:numFmt w:val="bullet"/>
      <w:lvlText w:val=""/>
      <w:lvlJc w:val="left"/>
      <w:pPr>
        <w:ind w:left="6480" w:hanging="360"/>
      </w:pPr>
      <w:rPr>
        <w:rFonts w:ascii="Wingdings" w:hAnsi="Wingdings" w:hint="default"/>
      </w:rPr>
    </w:lvl>
  </w:abstractNum>
  <w:abstractNum w:abstractNumId="59" w15:restartNumberingAfterBreak="0">
    <w:nsid w:val="7FC2085B"/>
    <w:multiLevelType w:val="hybridMultilevel"/>
    <w:tmpl w:val="9900318E"/>
    <w:lvl w:ilvl="0" w:tplc="0FB60540">
      <w:start w:val="1"/>
      <w:numFmt w:val="bullet"/>
      <w:lvlText w:val=""/>
      <w:lvlJc w:val="left"/>
      <w:pPr>
        <w:ind w:left="720" w:hanging="360"/>
      </w:pPr>
      <w:rPr>
        <w:rFonts w:ascii="Symbol" w:hAnsi="Symbol" w:hint="default"/>
      </w:rPr>
    </w:lvl>
    <w:lvl w:ilvl="1" w:tplc="B5DEB0E4" w:tentative="1">
      <w:start w:val="1"/>
      <w:numFmt w:val="bullet"/>
      <w:lvlText w:val="o"/>
      <w:lvlJc w:val="left"/>
      <w:pPr>
        <w:ind w:left="1440" w:hanging="360"/>
      </w:pPr>
      <w:rPr>
        <w:rFonts w:ascii="Courier New" w:hAnsi="Courier New" w:cs="Courier New" w:hint="default"/>
      </w:rPr>
    </w:lvl>
    <w:lvl w:ilvl="2" w:tplc="A5D66FFE" w:tentative="1">
      <w:start w:val="1"/>
      <w:numFmt w:val="bullet"/>
      <w:lvlText w:val=""/>
      <w:lvlJc w:val="left"/>
      <w:pPr>
        <w:ind w:left="2160" w:hanging="360"/>
      </w:pPr>
      <w:rPr>
        <w:rFonts w:ascii="Wingdings" w:hAnsi="Wingdings" w:hint="default"/>
      </w:rPr>
    </w:lvl>
    <w:lvl w:ilvl="3" w:tplc="E67A7BD8" w:tentative="1">
      <w:start w:val="1"/>
      <w:numFmt w:val="bullet"/>
      <w:lvlText w:val=""/>
      <w:lvlJc w:val="left"/>
      <w:pPr>
        <w:ind w:left="2880" w:hanging="360"/>
      </w:pPr>
      <w:rPr>
        <w:rFonts w:ascii="Symbol" w:hAnsi="Symbol" w:hint="default"/>
      </w:rPr>
    </w:lvl>
    <w:lvl w:ilvl="4" w:tplc="7DC2141A" w:tentative="1">
      <w:start w:val="1"/>
      <w:numFmt w:val="bullet"/>
      <w:lvlText w:val="o"/>
      <w:lvlJc w:val="left"/>
      <w:pPr>
        <w:ind w:left="3600" w:hanging="360"/>
      </w:pPr>
      <w:rPr>
        <w:rFonts w:ascii="Courier New" w:hAnsi="Courier New" w:cs="Courier New" w:hint="default"/>
      </w:rPr>
    </w:lvl>
    <w:lvl w:ilvl="5" w:tplc="6D9C9AC0" w:tentative="1">
      <w:start w:val="1"/>
      <w:numFmt w:val="bullet"/>
      <w:lvlText w:val=""/>
      <w:lvlJc w:val="left"/>
      <w:pPr>
        <w:ind w:left="4320" w:hanging="360"/>
      </w:pPr>
      <w:rPr>
        <w:rFonts w:ascii="Wingdings" w:hAnsi="Wingdings" w:hint="default"/>
      </w:rPr>
    </w:lvl>
    <w:lvl w:ilvl="6" w:tplc="473412E0" w:tentative="1">
      <w:start w:val="1"/>
      <w:numFmt w:val="bullet"/>
      <w:lvlText w:val=""/>
      <w:lvlJc w:val="left"/>
      <w:pPr>
        <w:ind w:left="5040" w:hanging="360"/>
      </w:pPr>
      <w:rPr>
        <w:rFonts w:ascii="Symbol" w:hAnsi="Symbol" w:hint="default"/>
      </w:rPr>
    </w:lvl>
    <w:lvl w:ilvl="7" w:tplc="693E0558" w:tentative="1">
      <w:start w:val="1"/>
      <w:numFmt w:val="bullet"/>
      <w:lvlText w:val="o"/>
      <w:lvlJc w:val="left"/>
      <w:pPr>
        <w:ind w:left="5760" w:hanging="360"/>
      </w:pPr>
      <w:rPr>
        <w:rFonts w:ascii="Courier New" w:hAnsi="Courier New" w:cs="Courier New" w:hint="default"/>
      </w:rPr>
    </w:lvl>
    <w:lvl w:ilvl="8" w:tplc="48DA64D4" w:tentative="1">
      <w:start w:val="1"/>
      <w:numFmt w:val="bullet"/>
      <w:lvlText w:val=""/>
      <w:lvlJc w:val="left"/>
      <w:pPr>
        <w:ind w:left="6480" w:hanging="360"/>
      </w:pPr>
      <w:rPr>
        <w:rFonts w:ascii="Wingdings" w:hAnsi="Wingdings" w:hint="default"/>
      </w:rPr>
    </w:lvl>
  </w:abstractNum>
  <w:num w:numId="1" w16cid:durableId="2084061974">
    <w:abstractNumId w:val="38"/>
  </w:num>
  <w:num w:numId="2" w16cid:durableId="1958947001">
    <w:abstractNumId w:val="52"/>
  </w:num>
  <w:num w:numId="3" w16cid:durableId="186216370">
    <w:abstractNumId w:val="49"/>
  </w:num>
  <w:num w:numId="4" w16cid:durableId="1673992694">
    <w:abstractNumId w:val="34"/>
  </w:num>
  <w:num w:numId="5" w16cid:durableId="1154299709">
    <w:abstractNumId w:val="4"/>
  </w:num>
  <w:num w:numId="6" w16cid:durableId="1579288068">
    <w:abstractNumId w:val="57"/>
  </w:num>
  <w:num w:numId="7" w16cid:durableId="1028213758">
    <w:abstractNumId w:val="2"/>
  </w:num>
  <w:num w:numId="8" w16cid:durableId="787940985">
    <w:abstractNumId w:val="39"/>
  </w:num>
  <w:num w:numId="9" w16cid:durableId="1989552991">
    <w:abstractNumId w:val="53"/>
  </w:num>
  <w:num w:numId="10" w16cid:durableId="244464790">
    <w:abstractNumId w:val="12"/>
  </w:num>
  <w:num w:numId="11" w16cid:durableId="1607998985">
    <w:abstractNumId w:val="23"/>
  </w:num>
  <w:num w:numId="12" w16cid:durableId="373041778">
    <w:abstractNumId w:val="13"/>
  </w:num>
  <w:num w:numId="13" w16cid:durableId="1693875437">
    <w:abstractNumId w:val="7"/>
  </w:num>
  <w:num w:numId="14" w16cid:durableId="1919052113">
    <w:abstractNumId w:val="43"/>
  </w:num>
  <w:num w:numId="15" w16cid:durableId="340089574">
    <w:abstractNumId w:val="28"/>
  </w:num>
  <w:num w:numId="16" w16cid:durableId="1787235905">
    <w:abstractNumId w:val="0"/>
  </w:num>
  <w:num w:numId="17" w16cid:durableId="1250232386">
    <w:abstractNumId w:val="55"/>
  </w:num>
  <w:num w:numId="18" w16cid:durableId="1265384484">
    <w:abstractNumId w:val="58"/>
  </w:num>
  <w:num w:numId="19" w16cid:durableId="1253582783">
    <w:abstractNumId w:val="3"/>
  </w:num>
  <w:num w:numId="20" w16cid:durableId="205341709">
    <w:abstractNumId w:val="32"/>
  </w:num>
  <w:num w:numId="21" w16cid:durableId="1562904569">
    <w:abstractNumId w:val="14"/>
  </w:num>
  <w:num w:numId="22" w16cid:durableId="265814350">
    <w:abstractNumId w:val="35"/>
  </w:num>
  <w:num w:numId="23" w16cid:durableId="1581524907">
    <w:abstractNumId w:val="6"/>
  </w:num>
  <w:num w:numId="24" w16cid:durableId="1059942969">
    <w:abstractNumId w:val="41"/>
  </w:num>
  <w:num w:numId="25" w16cid:durableId="1295020837">
    <w:abstractNumId w:val="11"/>
  </w:num>
  <w:num w:numId="26" w16cid:durableId="270432404">
    <w:abstractNumId w:val="20"/>
  </w:num>
  <w:num w:numId="27" w16cid:durableId="9768584">
    <w:abstractNumId w:val="26"/>
  </w:num>
  <w:num w:numId="28" w16cid:durableId="1540162374">
    <w:abstractNumId w:val="30"/>
  </w:num>
  <w:num w:numId="29" w16cid:durableId="1566453682">
    <w:abstractNumId w:val="54"/>
  </w:num>
  <w:num w:numId="30" w16cid:durableId="2020227938">
    <w:abstractNumId w:val="48"/>
  </w:num>
  <w:num w:numId="31" w16cid:durableId="132187767">
    <w:abstractNumId w:val="37"/>
  </w:num>
  <w:num w:numId="32" w16cid:durableId="2076196467">
    <w:abstractNumId w:val="59"/>
  </w:num>
  <w:num w:numId="33" w16cid:durableId="1245798845">
    <w:abstractNumId w:val="1"/>
  </w:num>
  <w:num w:numId="34" w16cid:durableId="1424689547">
    <w:abstractNumId w:val="31"/>
  </w:num>
  <w:num w:numId="35" w16cid:durableId="1080063664">
    <w:abstractNumId w:val="10"/>
  </w:num>
  <w:num w:numId="36" w16cid:durableId="549003824">
    <w:abstractNumId w:val="51"/>
  </w:num>
  <w:num w:numId="37" w16cid:durableId="1445882965">
    <w:abstractNumId w:val="36"/>
  </w:num>
  <w:num w:numId="38" w16cid:durableId="1277567758">
    <w:abstractNumId w:val="25"/>
  </w:num>
  <w:num w:numId="39" w16cid:durableId="193622140">
    <w:abstractNumId w:val="47"/>
  </w:num>
  <w:num w:numId="40" w16cid:durableId="618951611">
    <w:abstractNumId w:val="40"/>
  </w:num>
  <w:num w:numId="41" w16cid:durableId="195389981">
    <w:abstractNumId w:val="21"/>
  </w:num>
  <w:num w:numId="42" w16cid:durableId="253562064">
    <w:abstractNumId w:val="22"/>
  </w:num>
  <w:num w:numId="43" w16cid:durableId="1980302319">
    <w:abstractNumId w:val="16"/>
  </w:num>
  <w:num w:numId="44" w16cid:durableId="1623999125">
    <w:abstractNumId w:val="42"/>
  </w:num>
  <w:num w:numId="45" w16cid:durableId="209459221">
    <w:abstractNumId w:val="8"/>
  </w:num>
  <w:num w:numId="46" w16cid:durableId="619148307">
    <w:abstractNumId w:val="56"/>
  </w:num>
  <w:num w:numId="47" w16cid:durableId="1196890013">
    <w:abstractNumId w:val="27"/>
  </w:num>
  <w:num w:numId="48" w16cid:durableId="652176648">
    <w:abstractNumId w:val="15"/>
  </w:num>
  <w:num w:numId="49" w16cid:durableId="2093044248">
    <w:abstractNumId w:val="24"/>
  </w:num>
  <w:num w:numId="50" w16cid:durableId="586383065">
    <w:abstractNumId w:val="50"/>
  </w:num>
  <w:num w:numId="51" w16cid:durableId="215554740">
    <w:abstractNumId w:val="9"/>
  </w:num>
  <w:num w:numId="52" w16cid:durableId="718238418">
    <w:abstractNumId w:val="18"/>
  </w:num>
  <w:num w:numId="53" w16cid:durableId="244538266">
    <w:abstractNumId w:val="45"/>
  </w:num>
  <w:num w:numId="54" w16cid:durableId="808018548">
    <w:abstractNumId w:val="33"/>
  </w:num>
  <w:num w:numId="55" w16cid:durableId="1923180956">
    <w:abstractNumId w:val="46"/>
  </w:num>
  <w:num w:numId="56" w16cid:durableId="224492383">
    <w:abstractNumId w:val="44"/>
  </w:num>
  <w:num w:numId="57" w16cid:durableId="236482585">
    <w:abstractNumId w:val="29"/>
  </w:num>
  <w:num w:numId="58" w16cid:durableId="1806701489">
    <w:abstractNumId w:val="19"/>
  </w:num>
  <w:num w:numId="59" w16cid:durableId="771777705">
    <w:abstractNumId w:val="17"/>
  </w:num>
  <w:num w:numId="60" w16cid:durableId="142595713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2DFA"/>
    <w:rsid w:val="00003195"/>
    <w:rsid w:val="00003EAA"/>
    <w:rsid w:val="0000428F"/>
    <w:rsid w:val="00004864"/>
    <w:rsid w:val="00004E34"/>
    <w:rsid w:val="0000616D"/>
    <w:rsid w:val="00006F99"/>
    <w:rsid w:val="000164A4"/>
    <w:rsid w:val="00020369"/>
    <w:rsid w:val="0002052B"/>
    <w:rsid w:val="00020E75"/>
    <w:rsid w:val="00030F2C"/>
    <w:rsid w:val="000357CD"/>
    <w:rsid w:val="00036287"/>
    <w:rsid w:val="00041348"/>
    <w:rsid w:val="00045D0C"/>
    <w:rsid w:val="00047AE1"/>
    <w:rsid w:val="00053221"/>
    <w:rsid w:val="0005398D"/>
    <w:rsid w:val="000552EB"/>
    <w:rsid w:val="00057545"/>
    <w:rsid w:val="00060D3C"/>
    <w:rsid w:val="000611F0"/>
    <w:rsid w:val="000618A4"/>
    <w:rsid w:val="00064E92"/>
    <w:rsid w:val="00065AED"/>
    <w:rsid w:val="00067558"/>
    <w:rsid w:val="00070B8C"/>
    <w:rsid w:val="00071668"/>
    <w:rsid w:val="000716E0"/>
    <w:rsid w:val="00071862"/>
    <w:rsid w:val="00074E91"/>
    <w:rsid w:val="00080523"/>
    <w:rsid w:val="0008206B"/>
    <w:rsid w:val="0008274C"/>
    <w:rsid w:val="0008278C"/>
    <w:rsid w:val="00084EEE"/>
    <w:rsid w:val="00085CE0"/>
    <w:rsid w:val="00090C04"/>
    <w:rsid w:val="00093BB0"/>
    <w:rsid w:val="00094D1A"/>
    <w:rsid w:val="0009692C"/>
    <w:rsid w:val="000A4908"/>
    <w:rsid w:val="000A64D1"/>
    <w:rsid w:val="000B14BA"/>
    <w:rsid w:val="000B4445"/>
    <w:rsid w:val="000B4D41"/>
    <w:rsid w:val="000B557F"/>
    <w:rsid w:val="000B79D4"/>
    <w:rsid w:val="000C17CD"/>
    <w:rsid w:val="000C31DB"/>
    <w:rsid w:val="000C33B8"/>
    <w:rsid w:val="000C4669"/>
    <w:rsid w:val="000C5007"/>
    <w:rsid w:val="000C5E3F"/>
    <w:rsid w:val="000D1667"/>
    <w:rsid w:val="000E1141"/>
    <w:rsid w:val="000E168F"/>
    <w:rsid w:val="000E2611"/>
    <w:rsid w:val="000E3733"/>
    <w:rsid w:val="000F0F06"/>
    <w:rsid w:val="000F144F"/>
    <w:rsid w:val="00101557"/>
    <w:rsid w:val="0010238C"/>
    <w:rsid w:val="001028E6"/>
    <w:rsid w:val="00112D8C"/>
    <w:rsid w:val="001138BC"/>
    <w:rsid w:val="00114D60"/>
    <w:rsid w:val="00114F81"/>
    <w:rsid w:val="00115756"/>
    <w:rsid w:val="00117998"/>
    <w:rsid w:val="00121111"/>
    <w:rsid w:val="00124C02"/>
    <w:rsid w:val="00124EB6"/>
    <w:rsid w:val="00125767"/>
    <w:rsid w:val="00125CB9"/>
    <w:rsid w:val="001272D0"/>
    <w:rsid w:val="001326D9"/>
    <w:rsid w:val="0013298C"/>
    <w:rsid w:val="00135C9B"/>
    <w:rsid w:val="00145990"/>
    <w:rsid w:val="0015019D"/>
    <w:rsid w:val="001509EA"/>
    <w:rsid w:val="00151DE8"/>
    <w:rsid w:val="00151FD3"/>
    <w:rsid w:val="001541A6"/>
    <w:rsid w:val="001626D5"/>
    <w:rsid w:val="00170B28"/>
    <w:rsid w:val="0017573F"/>
    <w:rsid w:val="00176F27"/>
    <w:rsid w:val="00181786"/>
    <w:rsid w:val="00181B57"/>
    <w:rsid w:val="00194ACC"/>
    <w:rsid w:val="001A4709"/>
    <w:rsid w:val="001B03E6"/>
    <w:rsid w:val="001B1DD2"/>
    <w:rsid w:val="001B2695"/>
    <w:rsid w:val="001B4E72"/>
    <w:rsid w:val="001B657E"/>
    <w:rsid w:val="001C0CBC"/>
    <w:rsid w:val="001C3B4F"/>
    <w:rsid w:val="001C586A"/>
    <w:rsid w:val="001C70AC"/>
    <w:rsid w:val="001D587D"/>
    <w:rsid w:val="001D7FE8"/>
    <w:rsid w:val="001E181A"/>
    <w:rsid w:val="001E277D"/>
    <w:rsid w:val="001E2DDD"/>
    <w:rsid w:val="001E65B4"/>
    <w:rsid w:val="001E7AF4"/>
    <w:rsid w:val="001F0464"/>
    <w:rsid w:val="001F1F1A"/>
    <w:rsid w:val="001F2397"/>
    <w:rsid w:val="001F3DE3"/>
    <w:rsid w:val="001F3F86"/>
    <w:rsid w:val="001F5936"/>
    <w:rsid w:val="00207895"/>
    <w:rsid w:val="00207B62"/>
    <w:rsid w:val="002123FC"/>
    <w:rsid w:val="0021337A"/>
    <w:rsid w:val="00214A93"/>
    <w:rsid w:val="0021563C"/>
    <w:rsid w:val="00216AE2"/>
    <w:rsid w:val="00216C0E"/>
    <w:rsid w:val="00223CC3"/>
    <w:rsid w:val="00227E1A"/>
    <w:rsid w:val="00231C84"/>
    <w:rsid w:val="002329E4"/>
    <w:rsid w:val="0023336B"/>
    <w:rsid w:val="00234057"/>
    <w:rsid w:val="002346E9"/>
    <w:rsid w:val="00234800"/>
    <w:rsid w:val="00234F0B"/>
    <w:rsid w:val="00246A12"/>
    <w:rsid w:val="00246BCE"/>
    <w:rsid w:val="002476BF"/>
    <w:rsid w:val="00250C81"/>
    <w:rsid w:val="00257DA0"/>
    <w:rsid w:val="002604B3"/>
    <w:rsid w:val="002617D3"/>
    <w:rsid w:val="002632B7"/>
    <w:rsid w:val="00263CCD"/>
    <w:rsid w:val="002656B9"/>
    <w:rsid w:val="00266A97"/>
    <w:rsid w:val="00270D45"/>
    <w:rsid w:val="00275B4C"/>
    <w:rsid w:val="00284ED1"/>
    <w:rsid w:val="00285B57"/>
    <w:rsid w:val="00286781"/>
    <w:rsid w:val="00292510"/>
    <w:rsid w:val="002955D1"/>
    <w:rsid w:val="002A68C6"/>
    <w:rsid w:val="002B012B"/>
    <w:rsid w:val="002B44F5"/>
    <w:rsid w:val="002C174E"/>
    <w:rsid w:val="002C34B5"/>
    <w:rsid w:val="002C4A55"/>
    <w:rsid w:val="002D0939"/>
    <w:rsid w:val="002D0CA8"/>
    <w:rsid w:val="002D171E"/>
    <w:rsid w:val="002D5067"/>
    <w:rsid w:val="002D6425"/>
    <w:rsid w:val="002E0086"/>
    <w:rsid w:val="002E0CF1"/>
    <w:rsid w:val="002E0F99"/>
    <w:rsid w:val="002E17B0"/>
    <w:rsid w:val="002E2FEE"/>
    <w:rsid w:val="002E3DB0"/>
    <w:rsid w:val="002F05FA"/>
    <w:rsid w:val="002F3708"/>
    <w:rsid w:val="002F5042"/>
    <w:rsid w:val="002F52CD"/>
    <w:rsid w:val="00303F17"/>
    <w:rsid w:val="00304B7E"/>
    <w:rsid w:val="00306A9F"/>
    <w:rsid w:val="00310BCB"/>
    <w:rsid w:val="0031171F"/>
    <w:rsid w:val="00315B07"/>
    <w:rsid w:val="00321F5A"/>
    <w:rsid w:val="00325B31"/>
    <w:rsid w:val="00325CC1"/>
    <w:rsid w:val="0032704C"/>
    <w:rsid w:val="00334856"/>
    <w:rsid w:val="00335846"/>
    <w:rsid w:val="00340A17"/>
    <w:rsid w:val="00340CCB"/>
    <w:rsid w:val="00344CAD"/>
    <w:rsid w:val="00346480"/>
    <w:rsid w:val="00357585"/>
    <w:rsid w:val="0035798E"/>
    <w:rsid w:val="00360657"/>
    <w:rsid w:val="0036509F"/>
    <w:rsid w:val="003650EF"/>
    <w:rsid w:val="00367152"/>
    <w:rsid w:val="003677D6"/>
    <w:rsid w:val="003720AE"/>
    <w:rsid w:val="00372C99"/>
    <w:rsid w:val="0037780D"/>
    <w:rsid w:val="003802A6"/>
    <w:rsid w:val="00383867"/>
    <w:rsid w:val="0038715C"/>
    <w:rsid w:val="00396D69"/>
    <w:rsid w:val="00397900"/>
    <w:rsid w:val="003A081B"/>
    <w:rsid w:val="003A0998"/>
    <w:rsid w:val="003A1494"/>
    <w:rsid w:val="003A26B1"/>
    <w:rsid w:val="003A3091"/>
    <w:rsid w:val="003A4B33"/>
    <w:rsid w:val="003A57FC"/>
    <w:rsid w:val="003A5B2D"/>
    <w:rsid w:val="003A5CD6"/>
    <w:rsid w:val="003A5D80"/>
    <w:rsid w:val="003A676F"/>
    <w:rsid w:val="003A7909"/>
    <w:rsid w:val="003B0570"/>
    <w:rsid w:val="003B5818"/>
    <w:rsid w:val="003B6253"/>
    <w:rsid w:val="003C02CC"/>
    <w:rsid w:val="003C1234"/>
    <w:rsid w:val="003C1296"/>
    <w:rsid w:val="003C313A"/>
    <w:rsid w:val="003C3CD4"/>
    <w:rsid w:val="003C6B74"/>
    <w:rsid w:val="003C6BE0"/>
    <w:rsid w:val="003C7B0F"/>
    <w:rsid w:val="003D3A4E"/>
    <w:rsid w:val="003D61BD"/>
    <w:rsid w:val="003E20E4"/>
    <w:rsid w:val="003E3ABC"/>
    <w:rsid w:val="003F0274"/>
    <w:rsid w:val="003F242D"/>
    <w:rsid w:val="003F552C"/>
    <w:rsid w:val="003F5C90"/>
    <w:rsid w:val="003F76F0"/>
    <w:rsid w:val="0040036F"/>
    <w:rsid w:val="00401EE7"/>
    <w:rsid w:val="0040335B"/>
    <w:rsid w:val="00404284"/>
    <w:rsid w:val="00405E1F"/>
    <w:rsid w:val="00406324"/>
    <w:rsid w:val="0040666F"/>
    <w:rsid w:val="004111CA"/>
    <w:rsid w:val="00411938"/>
    <w:rsid w:val="004123C3"/>
    <w:rsid w:val="00415088"/>
    <w:rsid w:val="00416424"/>
    <w:rsid w:val="00420754"/>
    <w:rsid w:val="004231CE"/>
    <w:rsid w:val="004258EB"/>
    <w:rsid w:val="00431150"/>
    <w:rsid w:val="004316A1"/>
    <w:rsid w:val="00433DDB"/>
    <w:rsid w:val="00433F9C"/>
    <w:rsid w:val="00434B01"/>
    <w:rsid w:val="004469D1"/>
    <w:rsid w:val="00446D84"/>
    <w:rsid w:val="00450B48"/>
    <w:rsid w:val="00451488"/>
    <w:rsid w:val="00455F4A"/>
    <w:rsid w:val="004637E0"/>
    <w:rsid w:val="00464816"/>
    <w:rsid w:val="00470D90"/>
    <w:rsid w:val="00473215"/>
    <w:rsid w:val="00473247"/>
    <w:rsid w:val="00474F47"/>
    <w:rsid w:val="0047569E"/>
    <w:rsid w:val="00475DEC"/>
    <w:rsid w:val="00476635"/>
    <w:rsid w:val="004779D6"/>
    <w:rsid w:val="00477E70"/>
    <w:rsid w:val="00481CEE"/>
    <w:rsid w:val="004822D7"/>
    <w:rsid w:val="0048763B"/>
    <w:rsid w:val="004925EB"/>
    <w:rsid w:val="00494A5A"/>
    <w:rsid w:val="0049534C"/>
    <w:rsid w:val="00495741"/>
    <w:rsid w:val="004967A8"/>
    <w:rsid w:val="00497295"/>
    <w:rsid w:val="00497BA5"/>
    <w:rsid w:val="004A3D53"/>
    <w:rsid w:val="004A40C3"/>
    <w:rsid w:val="004A6124"/>
    <w:rsid w:val="004B4990"/>
    <w:rsid w:val="004B65BE"/>
    <w:rsid w:val="004C34BA"/>
    <w:rsid w:val="004C3CE3"/>
    <w:rsid w:val="004D1924"/>
    <w:rsid w:val="004D5A90"/>
    <w:rsid w:val="004D6D3B"/>
    <w:rsid w:val="004E0928"/>
    <w:rsid w:val="004E122D"/>
    <w:rsid w:val="004E4B26"/>
    <w:rsid w:val="004E520B"/>
    <w:rsid w:val="004E722E"/>
    <w:rsid w:val="004F0379"/>
    <w:rsid w:val="004F06F5"/>
    <w:rsid w:val="004F51EB"/>
    <w:rsid w:val="00505E00"/>
    <w:rsid w:val="00507A24"/>
    <w:rsid w:val="00511DE9"/>
    <w:rsid w:val="00512075"/>
    <w:rsid w:val="00514857"/>
    <w:rsid w:val="005231D8"/>
    <w:rsid w:val="005241BE"/>
    <w:rsid w:val="00524FDA"/>
    <w:rsid w:val="00525F5C"/>
    <w:rsid w:val="00535D24"/>
    <w:rsid w:val="00537ADD"/>
    <w:rsid w:val="00540945"/>
    <w:rsid w:val="005420BC"/>
    <w:rsid w:val="00544F41"/>
    <w:rsid w:val="00554E65"/>
    <w:rsid w:val="005568D2"/>
    <w:rsid w:val="00566224"/>
    <w:rsid w:val="00570008"/>
    <w:rsid w:val="00571040"/>
    <w:rsid w:val="00571B77"/>
    <w:rsid w:val="00575A07"/>
    <w:rsid w:val="00575A5D"/>
    <w:rsid w:val="00581529"/>
    <w:rsid w:val="00582119"/>
    <w:rsid w:val="00583002"/>
    <w:rsid w:val="005831B8"/>
    <w:rsid w:val="00583BE0"/>
    <w:rsid w:val="00584FA7"/>
    <w:rsid w:val="00585B24"/>
    <w:rsid w:val="00586035"/>
    <w:rsid w:val="00590749"/>
    <w:rsid w:val="00592BB3"/>
    <w:rsid w:val="00594C92"/>
    <w:rsid w:val="005960AB"/>
    <w:rsid w:val="005A0633"/>
    <w:rsid w:val="005A1AA6"/>
    <w:rsid w:val="005A3904"/>
    <w:rsid w:val="005A4E5E"/>
    <w:rsid w:val="005A6B42"/>
    <w:rsid w:val="005B06A5"/>
    <w:rsid w:val="005B09FF"/>
    <w:rsid w:val="005B41E0"/>
    <w:rsid w:val="005B48B1"/>
    <w:rsid w:val="005B6A4C"/>
    <w:rsid w:val="005C0230"/>
    <w:rsid w:val="005C2996"/>
    <w:rsid w:val="005C5E5B"/>
    <w:rsid w:val="005C6BEE"/>
    <w:rsid w:val="005C7EAD"/>
    <w:rsid w:val="005D0776"/>
    <w:rsid w:val="005D114A"/>
    <w:rsid w:val="005D2295"/>
    <w:rsid w:val="005D5A2B"/>
    <w:rsid w:val="005D6867"/>
    <w:rsid w:val="005E5244"/>
    <w:rsid w:val="005E55BD"/>
    <w:rsid w:val="005E6354"/>
    <w:rsid w:val="005E6EAF"/>
    <w:rsid w:val="005F1210"/>
    <w:rsid w:val="005F1C74"/>
    <w:rsid w:val="005F2467"/>
    <w:rsid w:val="005F3A8A"/>
    <w:rsid w:val="005F755D"/>
    <w:rsid w:val="005F78A8"/>
    <w:rsid w:val="00602913"/>
    <w:rsid w:val="00602F08"/>
    <w:rsid w:val="0060388B"/>
    <w:rsid w:val="006124B9"/>
    <w:rsid w:val="00612E3D"/>
    <w:rsid w:val="00617A45"/>
    <w:rsid w:val="006201CA"/>
    <w:rsid w:val="00620966"/>
    <w:rsid w:val="00623C29"/>
    <w:rsid w:val="00624B31"/>
    <w:rsid w:val="0062555D"/>
    <w:rsid w:val="0062573C"/>
    <w:rsid w:val="006262C9"/>
    <w:rsid w:val="00631213"/>
    <w:rsid w:val="00631ADC"/>
    <w:rsid w:val="006324D6"/>
    <w:rsid w:val="006418DE"/>
    <w:rsid w:val="006430F6"/>
    <w:rsid w:val="00646D26"/>
    <w:rsid w:val="00647957"/>
    <w:rsid w:val="006500D4"/>
    <w:rsid w:val="0065341B"/>
    <w:rsid w:val="0065770D"/>
    <w:rsid w:val="006601B2"/>
    <w:rsid w:val="006629F5"/>
    <w:rsid w:val="00665D4F"/>
    <w:rsid w:val="0066633D"/>
    <w:rsid w:val="006709BB"/>
    <w:rsid w:val="006758A8"/>
    <w:rsid w:val="00676FA8"/>
    <w:rsid w:val="006806A3"/>
    <w:rsid w:val="00686E2B"/>
    <w:rsid w:val="00694515"/>
    <w:rsid w:val="006A018F"/>
    <w:rsid w:val="006A3E31"/>
    <w:rsid w:val="006A44EE"/>
    <w:rsid w:val="006A6B16"/>
    <w:rsid w:val="006A6E75"/>
    <w:rsid w:val="006B0309"/>
    <w:rsid w:val="006B5085"/>
    <w:rsid w:val="006B569F"/>
    <w:rsid w:val="006B615B"/>
    <w:rsid w:val="006C1E32"/>
    <w:rsid w:val="006C1FA6"/>
    <w:rsid w:val="006C2E09"/>
    <w:rsid w:val="006C348A"/>
    <w:rsid w:val="006C72F5"/>
    <w:rsid w:val="006D04A1"/>
    <w:rsid w:val="006D4447"/>
    <w:rsid w:val="006E058E"/>
    <w:rsid w:val="006E147B"/>
    <w:rsid w:val="006E2AFA"/>
    <w:rsid w:val="006E32F7"/>
    <w:rsid w:val="006E4877"/>
    <w:rsid w:val="006E5557"/>
    <w:rsid w:val="006E6E69"/>
    <w:rsid w:val="006E7352"/>
    <w:rsid w:val="006F0CD2"/>
    <w:rsid w:val="006F239A"/>
    <w:rsid w:val="006F3BB4"/>
    <w:rsid w:val="006F44DF"/>
    <w:rsid w:val="006F4EEE"/>
    <w:rsid w:val="006F5AE8"/>
    <w:rsid w:val="00701F42"/>
    <w:rsid w:val="00703A2F"/>
    <w:rsid w:val="00703F0A"/>
    <w:rsid w:val="00704041"/>
    <w:rsid w:val="0070470E"/>
    <w:rsid w:val="00705056"/>
    <w:rsid w:val="00712FA3"/>
    <w:rsid w:val="00714654"/>
    <w:rsid w:val="00715F7E"/>
    <w:rsid w:val="00717976"/>
    <w:rsid w:val="007222A0"/>
    <w:rsid w:val="007246B3"/>
    <w:rsid w:val="007265BA"/>
    <w:rsid w:val="00730325"/>
    <w:rsid w:val="007341F3"/>
    <w:rsid w:val="007361E7"/>
    <w:rsid w:val="007376EC"/>
    <w:rsid w:val="00742398"/>
    <w:rsid w:val="00745C61"/>
    <w:rsid w:val="007504A6"/>
    <w:rsid w:val="0076061E"/>
    <w:rsid w:val="00763E67"/>
    <w:rsid w:val="0076446C"/>
    <w:rsid w:val="00765E7D"/>
    <w:rsid w:val="00771DBC"/>
    <w:rsid w:val="0077394F"/>
    <w:rsid w:val="0077573C"/>
    <w:rsid w:val="007822AC"/>
    <w:rsid w:val="00784682"/>
    <w:rsid w:val="00791394"/>
    <w:rsid w:val="00794DFD"/>
    <w:rsid w:val="007959E4"/>
    <w:rsid w:val="007A49E3"/>
    <w:rsid w:val="007B58E6"/>
    <w:rsid w:val="007C0D0B"/>
    <w:rsid w:val="007C22E6"/>
    <w:rsid w:val="007C6577"/>
    <w:rsid w:val="007D019C"/>
    <w:rsid w:val="007D16CC"/>
    <w:rsid w:val="007D3744"/>
    <w:rsid w:val="007E7F69"/>
    <w:rsid w:val="007F03A9"/>
    <w:rsid w:val="007F0CAE"/>
    <w:rsid w:val="007F1671"/>
    <w:rsid w:val="007F5AC1"/>
    <w:rsid w:val="007F5E33"/>
    <w:rsid w:val="00800BD6"/>
    <w:rsid w:val="0080263D"/>
    <w:rsid w:val="00802842"/>
    <w:rsid w:val="0080589A"/>
    <w:rsid w:val="00806A4D"/>
    <w:rsid w:val="00806DE1"/>
    <w:rsid w:val="00807C8E"/>
    <w:rsid w:val="008121C6"/>
    <w:rsid w:val="00812BA0"/>
    <w:rsid w:val="00813A50"/>
    <w:rsid w:val="00814E1B"/>
    <w:rsid w:val="00815A8F"/>
    <w:rsid w:val="008177F5"/>
    <w:rsid w:val="00817A3A"/>
    <w:rsid w:val="008203D2"/>
    <w:rsid w:val="00826182"/>
    <w:rsid w:val="00830D96"/>
    <w:rsid w:val="00831197"/>
    <w:rsid w:val="008326C6"/>
    <w:rsid w:val="00840569"/>
    <w:rsid w:val="00841B63"/>
    <w:rsid w:val="008430E2"/>
    <w:rsid w:val="0084442C"/>
    <w:rsid w:val="00853281"/>
    <w:rsid w:val="00853BD8"/>
    <w:rsid w:val="00853DE7"/>
    <w:rsid w:val="00855DC5"/>
    <w:rsid w:val="00857B0D"/>
    <w:rsid w:val="00862FFE"/>
    <w:rsid w:val="008638F3"/>
    <w:rsid w:val="0087085D"/>
    <w:rsid w:val="0087332F"/>
    <w:rsid w:val="008759E9"/>
    <w:rsid w:val="0088152A"/>
    <w:rsid w:val="0088168C"/>
    <w:rsid w:val="008833CC"/>
    <w:rsid w:val="008840FD"/>
    <w:rsid w:val="00884C6B"/>
    <w:rsid w:val="0088563B"/>
    <w:rsid w:val="008900B0"/>
    <w:rsid w:val="0089134E"/>
    <w:rsid w:val="00892DA1"/>
    <w:rsid w:val="008A101A"/>
    <w:rsid w:val="008A5877"/>
    <w:rsid w:val="008A7B86"/>
    <w:rsid w:val="008B0C9D"/>
    <w:rsid w:val="008B646A"/>
    <w:rsid w:val="008C007B"/>
    <w:rsid w:val="008C403E"/>
    <w:rsid w:val="008C68B8"/>
    <w:rsid w:val="008D1A30"/>
    <w:rsid w:val="008D1F9F"/>
    <w:rsid w:val="008D4B53"/>
    <w:rsid w:val="008D5487"/>
    <w:rsid w:val="008E39BD"/>
    <w:rsid w:val="008E3C87"/>
    <w:rsid w:val="008E4B3D"/>
    <w:rsid w:val="008E6C35"/>
    <w:rsid w:val="008E7F59"/>
    <w:rsid w:val="008E7FB3"/>
    <w:rsid w:val="008F0191"/>
    <w:rsid w:val="008F05C0"/>
    <w:rsid w:val="008F1999"/>
    <w:rsid w:val="008F2906"/>
    <w:rsid w:val="008F3A34"/>
    <w:rsid w:val="008F3C8A"/>
    <w:rsid w:val="008F514A"/>
    <w:rsid w:val="008F5E5C"/>
    <w:rsid w:val="008F5FAB"/>
    <w:rsid w:val="0090086E"/>
    <w:rsid w:val="00903CD2"/>
    <w:rsid w:val="009041FC"/>
    <w:rsid w:val="00905C74"/>
    <w:rsid w:val="00911BD3"/>
    <w:rsid w:val="00912FCE"/>
    <w:rsid w:val="00915473"/>
    <w:rsid w:val="00915C01"/>
    <w:rsid w:val="0092056A"/>
    <w:rsid w:val="00920B88"/>
    <w:rsid w:val="0092376F"/>
    <w:rsid w:val="009248DD"/>
    <w:rsid w:val="00934AE0"/>
    <w:rsid w:val="00935F7E"/>
    <w:rsid w:val="00937F6F"/>
    <w:rsid w:val="00941D80"/>
    <w:rsid w:val="009420B0"/>
    <w:rsid w:val="00943820"/>
    <w:rsid w:val="00943E5F"/>
    <w:rsid w:val="009500F8"/>
    <w:rsid w:val="009531B2"/>
    <w:rsid w:val="00957A48"/>
    <w:rsid w:val="00960218"/>
    <w:rsid w:val="009637CF"/>
    <w:rsid w:val="009663FD"/>
    <w:rsid w:val="00966545"/>
    <w:rsid w:val="0096734B"/>
    <w:rsid w:val="00971479"/>
    <w:rsid w:val="00973362"/>
    <w:rsid w:val="00982597"/>
    <w:rsid w:val="00982709"/>
    <w:rsid w:val="00982A3A"/>
    <w:rsid w:val="00984F37"/>
    <w:rsid w:val="009856D3"/>
    <w:rsid w:val="00985A3D"/>
    <w:rsid w:val="00985C34"/>
    <w:rsid w:val="00985F65"/>
    <w:rsid w:val="00990A0B"/>
    <w:rsid w:val="00991A6C"/>
    <w:rsid w:val="0099232D"/>
    <w:rsid w:val="00992771"/>
    <w:rsid w:val="00992D06"/>
    <w:rsid w:val="00996F02"/>
    <w:rsid w:val="0099720B"/>
    <w:rsid w:val="009A0C9C"/>
    <w:rsid w:val="009A3A50"/>
    <w:rsid w:val="009A6203"/>
    <w:rsid w:val="009A7AE8"/>
    <w:rsid w:val="009B2ED2"/>
    <w:rsid w:val="009B40FB"/>
    <w:rsid w:val="009B6B6F"/>
    <w:rsid w:val="009B704A"/>
    <w:rsid w:val="009C08AF"/>
    <w:rsid w:val="009C141A"/>
    <w:rsid w:val="009C516D"/>
    <w:rsid w:val="009C5263"/>
    <w:rsid w:val="009C628D"/>
    <w:rsid w:val="009C7948"/>
    <w:rsid w:val="009C7CE2"/>
    <w:rsid w:val="009D0E81"/>
    <w:rsid w:val="009D3EC7"/>
    <w:rsid w:val="009D4727"/>
    <w:rsid w:val="009E205D"/>
    <w:rsid w:val="009E47E7"/>
    <w:rsid w:val="009E5294"/>
    <w:rsid w:val="009F056F"/>
    <w:rsid w:val="009F0606"/>
    <w:rsid w:val="009F111A"/>
    <w:rsid w:val="009F5182"/>
    <w:rsid w:val="009F6288"/>
    <w:rsid w:val="00A0534D"/>
    <w:rsid w:val="00A071E2"/>
    <w:rsid w:val="00A11B81"/>
    <w:rsid w:val="00A12117"/>
    <w:rsid w:val="00A14BB1"/>
    <w:rsid w:val="00A2174F"/>
    <w:rsid w:val="00A2261B"/>
    <w:rsid w:val="00A23600"/>
    <w:rsid w:val="00A2531D"/>
    <w:rsid w:val="00A25A3A"/>
    <w:rsid w:val="00A31E87"/>
    <w:rsid w:val="00A36AAC"/>
    <w:rsid w:val="00A45AF1"/>
    <w:rsid w:val="00A55380"/>
    <w:rsid w:val="00A57C38"/>
    <w:rsid w:val="00A60B2C"/>
    <w:rsid w:val="00A61C5B"/>
    <w:rsid w:val="00A65F29"/>
    <w:rsid w:val="00A67417"/>
    <w:rsid w:val="00A7130D"/>
    <w:rsid w:val="00A71E39"/>
    <w:rsid w:val="00A72995"/>
    <w:rsid w:val="00A73DBB"/>
    <w:rsid w:val="00A759FD"/>
    <w:rsid w:val="00A76602"/>
    <w:rsid w:val="00A771FA"/>
    <w:rsid w:val="00A77A2C"/>
    <w:rsid w:val="00A80810"/>
    <w:rsid w:val="00A81969"/>
    <w:rsid w:val="00A83B63"/>
    <w:rsid w:val="00A83FEE"/>
    <w:rsid w:val="00A86000"/>
    <w:rsid w:val="00A863D4"/>
    <w:rsid w:val="00A96210"/>
    <w:rsid w:val="00AA2594"/>
    <w:rsid w:val="00AA4AE4"/>
    <w:rsid w:val="00AA4B6C"/>
    <w:rsid w:val="00AA5CD0"/>
    <w:rsid w:val="00AB1FA0"/>
    <w:rsid w:val="00AB3ED1"/>
    <w:rsid w:val="00AB7095"/>
    <w:rsid w:val="00AC2B9B"/>
    <w:rsid w:val="00AD42BB"/>
    <w:rsid w:val="00AE01E1"/>
    <w:rsid w:val="00AE2293"/>
    <w:rsid w:val="00AE49C0"/>
    <w:rsid w:val="00AE635A"/>
    <w:rsid w:val="00AF206E"/>
    <w:rsid w:val="00AF283D"/>
    <w:rsid w:val="00AF2B49"/>
    <w:rsid w:val="00AF3411"/>
    <w:rsid w:val="00AF5586"/>
    <w:rsid w:val="00B00A4E"/>
    <w:rsid w:val="00B00F98"/>
    <w:rsid w:val="00B029CA"/>
    <w:rsid w:val="00B03EB6"/>
    <w:rsid w:val="00B066B4"/>
    <w:rsid w:val="00B10DCC"/>
    <w:rsid w:val="00B119E1"/>
    <w:rsid w:val="00B144BA"/>
    <w:rsid w:val="00B22DEC"/>
    <w:rsid w:val="00B231B9"/>
    <w:rsid w:val="00B234D3"/>
    <w:rsid w:val="00B23C49"/>
    <w:rsid w:val="00B276B6"/>
    <w:rsid w:val="00B320D8"/>
    <w:rsid w:val="00B35CC7"/>
    <w:rsid w:val="00B4009B"/>
    <w:rsid w:val="00B44411"/>
    <w:rsid w:val="00B44FAF"/>
    <w:rsid w:val="00B46374"/>
    <w:rsid w:val="00B54687"/>
    <w:rsid w:val="00B63AA2"/>
    <w:rsid w:val="00B6486C"/>
    <w:rsid w:val="00B662AD"/>
    <w:rsid w:val="00B80B0D"/>
    <w:rsid w:val="00B81836"/>
    <w:rsid w:val="00B82F1B"/>
    <w:rsid w:val="00B91372"/>
    <w:rsid w:val="00B94F09"/>
    <w:rsid w:val="00B96F6B"/>
    <w:rsid w:val="00BA0AC2"/>
    <w:rsid w:val="00BA32E2"/>
    <w:rsid w:val="00BA3AB6"/>
    <w:rsid w:val="00BA513E"/>
    <w:rsid w:val="00BA5C1C"/>
    <w:rsid w:val="00BA7882"/>
    <w:rsid w:val="00BA7F9C"/>
    <w:rsid w:val="00BB3083"/>
    <w:rsid w:val="00BC19A5"/>
    <w:rsid w:val="00BC2694"/>
    <w:rsid w:val="00BC32CE"/>
    <w:rsid w:val="00BC38BC"/>
    <w:rsid w:val="00BC4480"/>
    <w:rsid w:val="00BD06ED"/>
    <w:rsid w:val="00BD0BA7"/>
    <w:rsid w:val="00BD1BBA"/>
    <w:rsid w:val="00BD6566"/>
    <w:rsid w:val="00BD6DBA"/>
    <w:rsid w:val="00BD6FAA"/>
    <w:rsid w:val="00BE3616"/>
    <w:rsid w:val="00BF0354"/>
    <w:rsid w:val="00BF362D"/>
    <w:rsid w:val="00BF742F"/>
    <w:rsid w:val="00C00D23"/>
    <w:rsid w:val="00C0240A"/>
    <w:rsid w:val="00C054D5"/>
    <w:rsid w:val="00C06486"/>
    <w:rsid w:val="00C07C62"/>
    <w:rsid w:val="00C1340F"/>
    <w:rsid w:val="00C1493E"/>
    <w:rsid w:val="00C14D52"/>
    <w:rsid w:val="00C160CF"/>
    <w:rsid w:val="00C178CB"/>
    <w:rsid w:val="00C23B28"/>
    <w:rsid w:val="00C2453B"/>
    <w:rsid w:val="00C2633E"/>
    <w:rsid w:val="00C307E5"/>
    <w:rsid w:val="00C317D8"/>
    <w:rsid w:val="00C34DD6"/>
    <w:rsid w:val="00C34EAA"/>
    <w:rsid w:val="00C3748C"/>
    <w:rsid w:val="00C3749B"/>
    <w:rsid w:val="00C404CB"/>
    <w:rsid w:val="00C42729"/>
    <w:rsid w:val="00C522C8"/>
    <w:rsid w:val="00C52B69"/>
    <w:rsid w:val="00C52B78"/>
    <w:rsid w:val="00C55D2E"/>
    <w:rsid w:val="00C63BDB"/>
    <w:rsid w:val="00C63C74"/>
    <w:rsid w:val="00C644EB"/>
    <w:rsid w:val="00C6503B"/>
    <w:rsid w:val="00C70E89"/>
    <w:rsid w:val="00C7228A"/>
    <w:rsid w:val="00C754DB"/>
    <w:rsid w:val="00C760C3"/>
    <w:rsid w:val="00C84872"/>
    <w:rsid w:val="00C872D6"/>
    <w:rsid w:val="00C9250D"/>
    <w:rsid w:val="00C94F32"/>
    <w:rsid w:val="00C97B38"/>
    <w:rsid w:val="00CA1DD6"/>
    <w:rsid w:val="00CB4BFE"/>
    <w:rsid w:val="00CC045E"/>
    <w:rsid w:val="00CC403B"/>
    <w:rsid w:val="00CC696A"/>
    <w:rsid w:val="00CD14F8"/>
    <w:rsid w:val="00CD164D"/>
    <w:rsid w:val="00CD6804"/>
    <w:rsid w:val="00CD6B8A"/>
    <w:rsid w:val="00CE1E06"/>
    <w:rsid w:val="00CE67D1"/>
    <w:rsid w:val="00CF0D76"/>
    <w:rsid w:val="00CF1998"/>
    <w:rsid w:val="00CF4D7A"/>
    <w:rsid w:val="00CF527B"/>
    <w:rsid w:val="00CF6103"/>
    <w:rsid w:val="00CFEC40"/>
    <w:rsid w:val="00D00D2B"/>
    <w:rsid w:val="00D02401"/>
    <w:rsid w:val="00D05393"/>
    <w:rsid w:val="00D06D44"/>
    <w:rsid w:val="00D0705E"/>
    <w:rsid w:val="00D0749A"/>
    <w:rsid w:val="00D15EFA"/>
    <w:rsid w:val="00D16BAD"/>
    <w:rsid w:val="00D209BC"/>
    <w:rsid w:val="00D21914"/>
    <w:rsid w:val="00D2343D"/>
    <w:rsid w:val="00D239E4"/>
    <w:rsid w:val="00D33177"/>
    <w:rsid w:val="00D331D6"/>
    <w:rsid w:val="00D346E9"/>
    <w:rsid w:val="00D407BB"/>
    <w:rsid w:val="00D42505"/>
    <w:rsid w:val="00D456D1"/>
    <w:rsid w:val="00D45D80"/>
    <w:rsid w:val="00D46529"/>
    <w:rsid w:val="00D477F3"/>
    <w:rsid w:val="00D47F38"/>
    <w:rsid w:val="00D50869"/>
    <w:rsid w:val="00D50C7F"/>
    <w:rsid w:val="00D518E5"/>
    <w:rsid w:val="00D531E2"/>
    <w:rsid w:val="00D55CFC"/>
    <w:rsid w:val="00D56523"/>
    <w:rsid w:val="00D576B0"/>
    <w:rsid w:val="00D64BC4"/>
    <w:rsid w:val="00D64C1C"/>
    <w:rsid w:val="00D65721"/>
    <w:rsid w:val="00D67285"/>
    <w:rsid w:val="00D73243"/>
    <w:rsid w:val="00D77374"/>
    <w:rsid w:val="00D774E4"/>
    <w:rsid w:val="00D8581E"/>
    <w:rsid w:val="00D85B23"/>
    <w:rsid w:val="00D85DFB"/>
    <w:rsid w:val="00D90063"/>
    <w:rsid w:val="00D907B5"/>
    <w:rsid w:val="00D927B3"/>
    <w:rsid w:val="00D92921"/>
    <w:rsid w:val="00D953C5"/>
    <w:rsid w:val="00D96465"/>
    <w:rsid w:val="00DA2A32"/>
    <w:rsid w:val="00DA4105"/>
    <w:rsid w:val="00DA6CA4"/>
    <w:rsid w:val="00DB267B"/>
    <w:rsid w:val="00DB3A45"/>
    <w:rsid w:val="00DB4A50"/>
    <w:rsid w:val="00DB4A61"/>
    <w:rsid w:val="00DC0271"/>
    <w:rsid w:val="00DC0B49"/>
    <w:rsid w:val="00DC0DA0"/>
    <w:rsid w:val="00DC4E70"/>
    <w:rsid w:val="00DD016F"/>
    <w:rsid w:val="00DD0947"/>
    <w:rsid w:val="00DD62CC"/>
    <w:rsid w:val="00DE225E"/>
    <w:rsid w:val="00DE2AC8"/>
    <w:rsid w:val="00DE2E6C"/>
    <w:rsid w:val="00DE4721"/>
    <w:rsid w:val="00DE4888"/>
    <w:rsid w:val="00DF0547"/>
    <w:rsid w:val="00DF0AD3"/>
    <w:rsid w:val="00E03E44"/>
    <w:rsid w:val="00E13BBE"/>
    <w:rsid w:val="00E13CA7"/>
    <w:rsid w:val="00E13E42"/>
    <w:rsid w:val="00E168D9"/>
    <w:rsid w:val="00E205D9"/>
    <w:rsid w:val="00E226D4"/>
    <w:rsid w:val="00E23E01"/>
    <w:rsid w:val="00E246AB"/>
    <w:rsid w:val="00E249F2"/>
    <w:rsid w:val="00E26A91"/>
    <w:rsid w:val="00E26CA8"/>
    <w:rsid w:val="00E27297"/>
    <w:rsid w:val="00E33882"/>
    <w:rsid w:val="00E341FB"/>
    <w:rsid w:val="00E34647"/>
    <w:rsid w:val="00E35C3A"/>
    <w:rsid w:val="00E3680A"/>
    <w:rsid w:val="00E43DD8"/>
    <w:rsid w:val="00E46187"/>
    <w:rsid w:val="00E464B1"/>
    <w:rsid w:val="00E46591"/>
    <w:rsid w:val="00E52474"/>
    <w:rsid w:val="00E54251"/>
    <w:rsid w:val="00E54543"/>
    <w:rsid w:val="00E54A2A"/>
    <w:rsid w:val="00E55C8E"/>
    <w:rsid w:val="00E620D6"/>
    <w:rsid w:val="00E64625"/>
    <w:rsid w:val="00E74E75"/>
    <w:rsid w:val="00E76B28"/>
    <w:rsid w:val="00E81134"/>
    <w:rsid w:val="00E85C0A"/>
    <w:rsid w:val="00E9513A"/>
    <w:rsid w:val="00E955AD"/>
    <w:rsid w:val="00E97FDC"/>
    <w:rsid w:val="00EA417B"/>
    <w:rsid w:val="00EA57AE"/>
    <w:rsid w:val="00EA6D7D"/>
    <w:rsid w:val="00EB3990"/>
    <w:rsid w:val="00EB5B3D"/>
    <w:rsid w:val="00EB7A57"/>
    <w:rsid w:val="00EC244D"/>
    <w:rsid w:val="00EC4CCA"/>
    <w:rsid w:val="00EC4FF4"/>
    <w:rsid w:val="00EC57FC"/>
    <w:rsid w:val="00EC5F7C"/>
    <w:rsid w:val="00EC7869"/>
    <w:rsid w:val="00ED2443"/>
    <w:rsid w:val="00ED2450"/>
    <w:rsid w:val="00ED4E05"/>
    <w:rsid w:val="00ED524D"/>
    <w:rsid w:val="00EE2C38"/>
    <w:rsid w:val="00EE56A2"/>
    <w:rsid w:val="00EE5794"/>
    <w:rsid w:val="00EE7275"/>
    <w:rsid w:val="00EF53E1"/>
    <w:rsid w:val="00F015AB"/>
    <w:rsid w:val="00F052CE"/>
    <w:rsid w:val="00F056DA"/>
    <w:rsid w:val="00F16F21"/>
    <w:rsid w:val="00F20C4A"/>
    <w:rsid w:val="00F213A8"/>
    <w:rsid w:val="00F30F32"/>
    <w:rsid w:val="00F32187"/>
    <w:rsid w:val="00F326E4"/>
    <w:rsid w:val="00F34B03"/>
    <w:rsid w:val="00F35B05"/>
    <w:rsid w:val="00F4037D"/>
    <w:rsid w:val="00F4184D"/>
    <w:rsid w:val="00F41E17"/>
    <w:rsid w:val="00F428A6"/>
    <w:rsid w:val="00F42B24"/>
    <w:rsid w:val="00F43533"/>
    <w:rsid w:val="00F4459F"/>
    <w:rsid w:val="00F467E9"/>
    <w:rsid w:val="00F472ED"/>
    <w:rsid w:val="00F50DB0"/>
    <w:rsid w:val="00F52D0D"/>
    <w:rsid w:val="00F530FA"/>
    <w:rsid w:val="00F53153"/>
    <w:rsid w:val="00F55A9F"/>
    <w:rsid w:val="00F600DA"/>
    <w:rsid w:val="00F61511"/>
    <w:rsid w:val="00F6726D"/>
    <w:rsid w:val="00F67CCD"/>
    <w:rsid w:val="00F67D2A"/>
    <w:rsid w:val="00F72AA8"/>
    <w:rsid w:val="00F73C10"/>
    <w:rsid w:val="00F743CD"/>
    <w:rsid w:val="00F74F88"/>
    <w:rsid w:val="00F87020"/>
    <w:rsid w:val="00F906D4"/>
    <w:rsid w:val="00F91397"/>
    <w:rsid w:val="00F91E0B"/>
    <w:rsid w:val="00F92289"/>
    <w:rsid w:val="00F9379C"/>
    <w:rsid w:val="00F96870"/>
    <w:rsid w:val="00F9711F"/>
    <w:rsid w:val="00F97F61"/>
    <w:rsid w:val="00FA1B47"/>
    <w:rsid w:val="00FA2877"/>
    <w:rsid w:val="00FB0226"/>
    <w:rsid w:val="00FB434C"/>
    <w:rsid w:val="00FB63DB"/>
    <w:rsid w:val="00FB6456"/>
    <w:rsid w:val="00FC332F"/>
    <w:rsid w:val="00FC5DC2"/>
    <w:rsid w:val="00FC6B0E"/>
    <w:rsid w:val="00FD06AE"/>
    <w:rsid w:val="00FD150B"/>
    <w:rsid w:val="00FD1758"/>
    <w:rsid w:val="00FD1DB8"/>
    <w:rsid w:val="00FD6AC9"/>
    <w:rsid w:val="00FD75CC"/>
    <w:rsid w:val="00FE3394"/>
    <w:rsid w:val="00FE3FD8"/>
    <w:rsid w:val="00FE538E"/>
    <w:rsid w:val="011768B4"/>
    <w:rsid w:val="015BD987"/>
    <w:rsid w:val="0189A310"/>
    <w:rsid w:val="01AD8A0F"/>
    <w:rsid w:val="01CBEE1A"/>
    <w:rsid w:val="022BF1EA"/>
    <w:rsid w:val="02BF4158"/>
    <w:rsid w:val="03B3EA30"/>
    <w:rsid w:val="03E3AE73"/>
    <w:rsid w:val="03E9E2E0"/>
    <w:rsid w:val="048A59FC"/>
    <w:rsid w:val="0521EAB4"/>
    <w:rsid w:val="05AB7DA1"/>
    <w:rsid w:val="06558E22"/>
    <w:rsid w:val="06CF4D7D"/>
    <w:rsid w:val="06F4DC3A"/>
    <w:rsid w:val="071ED5F7"/>
    <w:rsid w:val="07BB3F8D"/>
    <w:rsid w:val="0849F8B4"/>
    <w:rsid w:val="09811982"/>
    <w:rsid w:val="09B659E6"/>
    <w:rsid w:val="0AB8CB6C"/>
    <w:rsid w:val="0AEE9E90"/>
    <w:rsid w:val="0BAE811B"/>
    <w:rsid w:val="0C2CD945"/>
    <w:rsid w:val="0C554D76"/>
    <w:rsid w:val="0CE56515"/>
    <w:rsid w:val="0CF115C1"/>
    <w:rsid w:val="0D95ACBA"/>
    <w:rsid w:val="0DC08601"/>
    <w:rsid w:val="0E104FE1"/>
    <w:rsid w:val="0E13A9E6"/>
    <w:rsid w:val="0E7CAA98"/>
    <w:rsid w:val="0EBF1A00"/>
    <w:rsid w:val="0ED54E7D"/>
    <w:rsid w:val="0EE21908"/>
    <w:rsid w:val="101259E4"/>
    <w:rsid w:val="10BC816F"/>
    <w:rsid w:val="10E8DC65"/>
    <w:rsid w:val="1113DFCF"/>
    <w:rsid w:val="115CF44B"/>
    <w:rsid w:val="116CE187"/>
    <w:rsid w:val="120CEF3F"/>
    <w:rsid w:val="128D9E92"/>
    <w:rsid w:val="12CE6178"/>
    <w:rsid w:val="12D64EFE"/>
    <w:rsid w:val="12F8C4AC"/>
    <w:rsid w:val="13499D86"/>
    <w:rsid w:val="14333081"/>
    <w:rsid w:val="143DB676"/>
    <w:rsid w:val="14721F5F"/>
    <w:rsid w:val="14F60EC3"/>
    <w:rsid w:val="16175CC5"/>
    <w:rsid w:val="172F16E0"/>
    <w:rsid w:val="175BE0F5"/>
    <w:rsid w:val="17DB1FC1"/>
    <w:rsid w:val="1895958E"/>
    <w:rsid w:val="1963E07B"/>
    <w:rsid w:val="1A0AAA22"/>
    <w:rsid w:val="1A47EE2E"/>
    <w:rsid w:val="1A480B30"/>
    <w:rsid w:val="1B7F5A6C"/>
    <w:rsid w:val="1BA0394C"/>
    <w:rsid w:val="1BE4502B"/>
    <w:rsid w:val="1BEC3547"/>
    <w:rsid w:val="1C025B8E"/>
    <w:rsid w:val="1C924E40"/>
    <w:rsid w:val="1D554BE2"/>
    <w:rsid w:val="1D90416F"/>
    <w:rsid w:val="1DE30D1F"/>
    <w:rsid w:val="1E1901A5"/>
    <w:rsid w:val="1E26485D"/>
    <w:rsid w:val="1F5242F8"/>
    <w:rsid w:val="1F7FB8D8"/>
    <w:rsid w:val="1FBA0598"/>
    <w:rsid w:val="1FC31880"/>
    <w:rsid w:val="211D74DE"/>
    <w:rsid w:val="21806643"/>
    <w:rsid w:val="21F71DA6"/>
    <w:rsid w:val="223C77D4"/>
    <w:rsid w:val="22638649"/>
    <w:rsid w:val="22E09A68"/>
    <w:rsid w:val="22EC72C8"/>
    <w:rsid w:val="2326C338"/>
    <w:rsid w:val="23718725"/>
    <w:rsid w:val="248055A3"/>
    <w:rsid w:val="24CFFA8D"/>
    <w:rsid w:val="24E2FC70"/>
    <w:rsid w:val="26649C7B"/>
    <w:rsid w:val="26CF2611"/>
    <w:rsid w:val="27A48C22"/>
    <w:rsid w:val="286562CC"/>
    <w:rsid w:val="28F785C4"/>
    <w:rsid w:val="2950D269"/>
    <w:rsid w:val="29B66D93"/>
    <w:rsid w:val="2B4C8783"/>
    <w:rsid w:val="2B9C2BF7"/>
    <w:rsid w:val="2BF64B52"/>
    <w:rsid w:val="2C8B6788"/>
    <w:rsid w:val="2D0622B0"/>
    <w:rsid w:val="2F9F7BBB"/>
    <w:rsid w:val="30034C39"/>
    <w:rsid w:val="30159C65"/>
    <w:rsid w:val="308B956D"/>
    <w:rsid w:val="30A59066"/>
    <w:rsid w:val="30E98B1A"/>
    <w:rsid w:val="30EFF747"/>
    <w:rsid w:val="31018E5D"/>
    <w:rsid w:val="312C4DAF"/>
    <w:rsid w:val="315ED8AB"/>
    <w:rsid w:val="32C53916"/>
    <w:rsid w:val="33029692"/>
    <w:rsid w:val="33CCFFAD"/>
    <w:rsid w:val="33DD3128"/>
    <w:rsid w:val="341B901A"/>
    <w:rsid w:val="34CAE5B5"/>
    <w:rsid w:val="3519A842"/>
    <w:rsid w:val="3549411C"/>
    <w:rsid w:val="35540BE7"/>
    <w:rsid w:val="3582079F"/>
    <w:rsid w:val="35AD3FB0"/>
    <w:rsid w:val="363A3754"/>
    <w:rsid w:val="377C1C72"/>
    <w:rsid w:val="39C28DB5"/>
    <w:rsid w:val="39C2C4E6"/>
    <w:rsid w:val="39D57A96"/>
    <w:rsid w:val="3B592C64"/>
    <w:rsid w:val="3B6B749D"/>
    <w:rsid w:val="3B80B138"/>
    <w:rsid w:val="3C2D0C2A"/>
    <w:rsid w:val="3C5338C0"/>
    <w:rsid w:val="3CA978D8"/>
    <w:rsid w:val="3CC0A236"/>
    <w:rsid w:val="3CF2B4AC"/>
    <w:rsid w:val="3D499AC2"/>
    <w:rsid w:val="3D7FFD4F"/>
    <w:rsid w:val="3D831F31"/>
    <w:rsid w:val="3E2C4EF6"/>
    <w:rsid w:val="3FE1199A"/>
    <w:rsid w:val="40301651"/>
    <w:rsid w:val="4136143C"/>
    <w:rsid w:val="429AA556"/>
    <w:rsid w:val="429F09BC"/>
    <w:rsid w:val="42C52D6F"/>
    <w:rsid w:val="42CE52A0"/>
    <w:rsid w:val="431113B0"/>
    <w:rsid w:val="4355A1B0"/>
    <w:rsid w:val="43A89D29"/>
    <w:rsid w:val="43B76263"/>
    <w:rsid w:val="43F354F2"/>
    <w:rsid w:val="45A84DB0"/>
    <w:rsid w:val="463AA5C2"/>
    <w:rsid w:val="46776F6A"/>
    <w:rsid w:val="46DB4FEF"/>
    <w:rsid w:val="46F8258A"/>
    <w:rsid w:val="47232FFC"/>
    <w:rsid w:val="4739416C"/>
    <w:rsid w:val="47A06745"/>
    <w:rsid w:val="4805904A"/>
    <w:rsid w:val="484E7463"/>
    <w:rsid w:val="48C1EC4F"/>
    <w:rsid w:val="48DFEE72"/>
    <w:rsid w:val="48F266F2"/>
    <w:rsid w:val="494269BD"/>
    <w:rsid w:val="4959F32A"/>
    <w:rsid w:val="498B016B"/>
    <w:rsid w:val="4A19C4C9"/>
    <w:rsid w:val="4A4F8C7F"/>
    <w:rsid w:val="4C3F69B0"/>
    <w:rsid w:val="4CD57BA5"/>
    <w:rsid w:val="4D232224"/>
    <w:rsid w:val="4D4CE311"/>
    <w:rsid w:val="4D9A3738"/>
    <w:rsid w:val="4D9E03E3"/>
    <w:rsid w:val="4DD7A137"/>
    <w:rsid w:val="4E831848"/>
    <w:rsid w:val="4E94FFA6"/>
    <w:rsid w:val="4EB9CCB0"/>
    <w:rsid w:val="4EDA6FFF"/>
    <w:rsid w:val="50CA3288"/>
    <w:rsid w:val="5109BC68"/>
    <w:rsid w:val="53806825"/>
    <w:rsid w:val="53B88B0A"/>
    <w:rsid w:val="54655179"/>
    <w:rsid w:val="54CD2399"/>
    <w:rsid w:val="54FF8FFE"/>
    <w:rsid w:val="5660A2DA"/>
    <w:rsid w:val="56F740A2"/>
    <w:rsid w:val="573F21AD"/>
    <w:rsid w:val="5741197E"/>
    <w:rsid w:val="579091C5"/>
    <w:rsid w:val="581BB414"/>
    <w:rsid w:val="5875AC46"/>
    <w:rsid w:val="59A84C26"/>
    <w:rsid w:val="5A817A84"/>
    <w:rsid w:val="5BBBD367"/>
    <w:rsid w:val="5C01C551"/>
    <w:rsid w:val="5C11F948"/>
    <w:rsid w:val="5C148AA1"/>
    <w:rsid w:val="5C2DB2FE"/>
    <w:rsid w:val="5C3AEC64"/>
    <w:rsid w:val="5C6BC28C"/>
    <w:rsid w:val="5C87F250"/>
    <w:rsid w:val="5CEF76D5"/>
    <w:rsid w:val="5D0C2472"/>
    <w:rsid w:val="5D460CF5"/>
    <w:rsid w:val="5D80EB88"/>
    <w:rsid w:val="5DC9835F"/>
    <w:rsid w:val="5DF81682"/>
    <w:rsid w:val="5E1728F0"/>
    <w:rsid w:val="5E5235DD"/>
    <w:rsid w:val="5E8AF598"/>
    <w:rsid w:val="5EE28EF8"/>
    <w:rsid w:val="5F2B4988"/>
    <w:rsid w:val="5F3792B7"/>
    <w:rsid w:val="5FA957FD"/>
    <w:rsid w:val="5FBD4459"/>
    <w:rsid w:val="5FD0CBB1"/>
    <w:rsid w:val="5FD3F31D"/>
    <w:rsid w:val="60A648D0"/>
    <w:rsid w:val="60BC8539"/>
    <w:rsid w:val="60BF7436"/>
    <w:rsid w:val="621E0B76"/>
    <w:rsid w:val="6223BAFD"/>
    <w:rsid w:val="624FF162"/>
    <w:rsid w:val="635D3C5D"/>
    <w:rsid w:val="635E66BB"/>
    <w:rsid w:val="63665441"/>
    <w:rsid w:val="638AFE74"/>
    <w:rsid w:val="63BD4F18"/>
    <w:rsid w:val="64349A1F"/>
    <w:rsid w:val="646A4E77"/>
    <w:rsid w:val="64A0C4A7"/>
    <w:rsid w:val="64C30648"/>
    <w:rsid w:val="652EC549"/>
    <w:rsid w:val="6628F073"/>
    <w:rsid w:val="66E8915F"/>
    <w:rsid w:val="67C41AE0"/>
    <w:rsid w:val="6839C564"/>
    <w:rsid w:val="688BEB7A"/>
    <w:rsid w:val="69A3CEDA"/>
    <w:rsid w:val="69AF9EA2"/>
    <w:rsid w:val="69CED0AF"/>
    <w:rsid w:val="69DEE316"/>
    <w:rsid w:val="6A6CBFB1"/>
    <w:rsid w:val="6B847A9C"/>
    <w:rsid w:val="6BC4E960"/>
    <w:rsid w:val="6BCD0AC7"/>
    <w:rsid w:val="6BD9E23F"/>
    <w:rsid w:val="6BFDD282"/>
    <w:rsid w:val="6C7006A3"/>
    <w:rsid w:val="6C94B4E3"/>
    <w:rsid w:val="6CCB9588"/>
    <w:rsid w:val="6D516620"/>
    <w:rsid w:val="6D5B58B2"/>
    <w:rsid w:val="6E57991C"/>
    <w:rsid w:val="6EC18A52"/>
    <w:rsid w:val="6F461293"/>
    <w:rsid w:val="6F624F2D"/>
    <w:rsid w:val="6FCF20DE"/>
    <w:rsid w:val="7170B733"/>
    <w:rsid w:val="71E6B03B"/>
    <w:rsid w:val="71F3E14F"/>
    <w:rsid w:val="720B474C"/>
    <w:rsid w:val="72B9D880"/>
    <w:rsid w:val="72CFFB18"/>
    <w:rsid w:val="72DAF6F0"/>
    <w:rsid w:val="72E0DB65"/>
    <w:rsid w:val="738DB2E2"/>
    <w:rsid w:val="73DFC3B1"/>
    <w:rsid w:val="7426ECD0"/>
    <w:rsid w:val="74D89D12"/>
    <w:rsid w:val="74FBF0A4"/>
    <w:rsid w:val="7559D956"/>
    <w:rsid w:val="7587E98F"/>
    <w:rsid w:val="75B39722"/>
    <w:rsid w:val="75BFF107"/>
    <w:rsid w:val="75CD5A3C"/>
    <w:rsid w:val="76769E5E"/>
    <w:rsid w:val="76B418CD"/>
    <w:rsid w:val="775A2431"/>
    <w:rsid w:val="77B0007C"/>
    <w:rsid w:val="77F797CB"/>
    <w:rsid w:val="79026227"/>
    <w:rsid w:val="7A14EE40"/>
    <w:rsid w:val="7A2D4A79"/>
    <w:rsid w:val="7AAC89A8"/>
    <w:rsid w:val="7AEE8221"/>
    <w:rsid w:val="7B037C3C"/>
    <w:rsid w:val="7B7F9C6A"/>
    <w:rsid w:val="7B893595"/>
    <w:rsid w:val="7B98C4C7"/>
    <w:rsid w:val="7C1CD66B"/>
    <w:rsid w:val="7C38725A"/>
    <w:rsid w:val="7C489782"/>
    <w:rsid w:val="7C498DA7"/>
    <w:rsid w:val="7CC96F0E"/>
    <w:rsid w:val="7CE8A444"/>
    <w:rsid w:val="7D4DF9F3"/>
    <w:rsid w:val="7D64EB3B"/>
    <w:rsid w:val="7DDFCFF3"/>
    <w:rsid w:val="7DFA8C27"/>
    <w:rsid w:val="7E0F2264"/>
    <w:rsid w:val="7E97B07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6949CB"/>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75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dcross.org/take-a-clas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roixrouge.ca/cours-et-certificats/description-de-cours/description-des-cours-de-secourisme-en-milieu-de-travail?lang=fr-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4" ma:contentTypeDescription="Create a new document." ma:contentTypeScope="" ma:versionID="06732cf6b0a24fdc87af764a43f40c68">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3395c8712347dff4a1a66e08bfd49ea8"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1A395-28FA-4DC0-BB25-6057CC92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5.xml><?xml version="1.0" encoding="utf-8"?>
<ds:datastoreItem xmlns:ds="http://schemas.openxmlformats.org/officeDocument/2006/customXml" ds:itemID="{46680C64-5FE4-42C7-BCA0-1AFA6F0C622A}"/>
</file>

<file path=docProps/app.xml><?xml version="1.0" encoding="utf-8"?>
<Properties xmlns="http://schemas.openxmlformats.org/officeDocument/2006/extended-properties" xmlns:vt="http://schemas.openxmlformats.org/officeDocument/2006/docPropsVTypes">
  <Template>Normal</Template>
  <TotalTime>65</TotalTime>
  <Pages>5</Pages>
  <Words>1738</Words>
  <Characters>10313</Characters>
  <Application>Microsoft Office Word</Application>
  <DocSecurity>0</DocSecurity>
  <Lines>85</Lines>
  <Paragraphs>24</Paragraphs>
  <ScaleCrop>false</ScaleCrop>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Murphy</dc:creator>
  <cp:lastModifiedBy>Maximilien Lavigne</cp:lastModifiedBy>
  <cp:revision>8</cp:revision>
  <dcterms:created xsi:type="dcterms:W3CDTF">2023-12-03T05:25:00Z</dcterms:created>
  <dcterms:modified xsi:type="dcterms:W3CDTF">2024-04-24T15:17:00Z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GrammarlyDocumentId">
    <vt:lpwstr>c925e145a1217bd18e631bf482df9b7780ca7c32d56e4de4cf445e23c60e12f3</vt:lpwstr>
  </property>
  <property fmtid="{D5CDD505-2E9C-101B-9397-08002B2CF9AE}" pid="5" name="MediaServiceImageTags">
    <vt:lpwstr/>
  </property>
  <property fmtid="{D5CDD505-2E9C-101B-9397-08002B2CF9AE}" pid="6" name="TriggerFlowInfo">
    <vt:lpwstr/>
  </property>
  <property fmtid="{D5CDD505-2E9C-101B-9397-08002B2CF9AE}" pid="7" name="_ColorHex">
    <vt:lpwstr/>
  </property>
  <property fmtid="{D5CDD505-2E9C-101B-9397-08002B2CF9AE}" pid="8" name="_ColorTag">
    <vt:lpwstr/>
  </property>
  <property fmtid="{D5CDD505-2E9C-101B-9397-08002B2CF9AE}" pid="9" name="_Emoji">
    <vt:lpwstr/>
  </property>
  <property fmtid="{D5CDD505-2E9C-101B-9397-08002B2CF9AE}" pid="10" name="_ExtendedDescription">
    <vt:lpwstr/>
  </property>
</Properties>
</file>