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AB7E67" w14:textId="4E3055C9" w:rsidR="00646B7C" w:rsidRPr="00771DD1" w:rsidRDefault="00646B7C" w:rsidP="00771DD1">
      <w:pPr>
        <w:rPr>
          <w:rFonts w:ascii="Neue Haas Unica" w:hAnsi="Neue Haas Unica"/>
          <w:kern w:val="2"/>
          <w:sz w:val="20"/>
          <w:szCs w:val="20"/>
          <w14:ligatures w14:val="standardContextual"/>
        </w:rPr>
      </w:pPr>
    </w:p>
    <w:p w14:paraId="2A725104" w14:textId="37AB1C27" w:rsidR="00267167" w:rsidRPr="00771DD1" w:rsidRDefault="00267167" w:rsidP="00771DD1">
      <w:pPr>
        <w:widowControl w:val="0"/>
        <w:autoSpaceDE w:val="0"/>
        <w:autoSpaceDN w:val="0"/>
        <w:adjustRightInd w:val="0"/>
        <w:spacing w:after="0" w:line="240" w:lineRule="auto"/>
        <w:rPr>
          <w:rFonts w:ascii="Neue Haas Unica" w:eastAsia="Calibri" w:hAnsi="Neue Haas Unica" w:cs="Times New Roman"/>
          <w:i/>
          <w:sz w:val="20"/>
          <w:szCs w:val="20"/>
          <w:lang w:val="en-US"/>
        </w:rPr>
      </w:pPr>
      <w:r w:rsidRPr="00771DD1">
        <w:rPr>
          <w:rFonts w:ascii="Neue Haas Unica" w:eastAsia="Calibri" w:hAnsi="Neue Haas Unica" w:cs="Times New Roman"/>
          <w:i/>
          <w:sz w:val="20"/>
          <w:szCs w:val="20"/>
          <w:lang w:val="en-US"/>
        </w:rPr>
        <w:t>One of the best ways to evaluate the effectiveness of your Emergency Action Plan (EAP) is by conducting an exercise which puts all</w:t>
      </w:r>
      <w:r w:rsidR="1BDC8205" w:rsidRPr="1FF64541">
        <w:rPr>
          <w:rFonts w:ascii="Neue Haas Unica" w:eastAsia="Calibri" w:hAnsi="Neue Haas Unica" w:cs="Times New Roman"/>
          <w:i/>
          <w:iCs/>
          <w:sz w:val="20"/>
          <w:szCs w:val="20"/>
          <w:lang w:val="en-US"/>
        </w:rPr>
        <w:t>,</w:t>
      </w:r>
      <w:r w:rsidRPr="00771DD1">
        <w:rPr>
          <w:rFonts w:ascii="Neue Haas Unica" w:eastAsia="Calibri" w:hAnsi="Neue Haas Unica" w:cs="Times New Roman"/>
          <w:i/>
          <w:sz w:val="20"/>
          <w:szCs w:val="20"/>
          <w:lang w:val="en-US"/>
        </w:rPr>
        <w:t xml:space="preserve"> or parts</w:t>
      </w:r>
      <w:r w:rsidR="534A62B7" w:rsidRPr="1FF64541">
        <w:rPr>
          <w:rFonts w:ascii="Neue Haas Unica" w:eastAsia="Calibri" w:hAnsi="Neue Haas Unica" w:cs="Times New Roman"/>
          <w:i/>
          <w:iCs/>
          <w:sz w:val="20"/>
          <w:szCs w:val="20"/>
          <w:lang w:val="en-US"/>
        </w:rPr>
        <w:t>,</w:t>
      </w:r>
      <w:r w:rsidRPr="00771DD1">
        <w:rPr>
          <w:rFonts w:ascii="Neue Haas Unica" w:eastAsia="Calibri" w:hAnsi="Neue Haas Unica" w:cs="Times New Roman"/>
          <w:i/>
          <w:sz w:val="20"/>
          <w:szCs w:val="20"/>
          <w:lang w:val="en-US"/>
        </w:rPr>
        <w:t xml:space="preserve"> of the plan into action and </w:t>
      </w:r>
      <w:r w:rsidR="30C95B7B" w:rsidRPr="1FF64541">
        <w:rPr>
          <w:rFonts w:ascii="Neue Haas Unica" w:eastAsia="Calibri" w:hAnsi="Neue Haas Unica" w:cs="Times New Roman"/>
          <w:i/>
          <w:iCs/>
          <w:sz w:val="20"/>
          <w:szCs w:val="20"/>
          <w:lang w:val="en-US"/>
        </w:rPr>
        <w:t xml:space="preserve">then </w:t>
      </w:r>
      <w:r w:rsidRPr="00771DD1">
        <w:rPr>
          <w:rFonts w:ascii="Neue Haas Unica" w:eastAsia="Calibri" w:hAnsi="Neue Haas Unica" w:cs="Times New Roman"/>
          <w:i/>
          <w:sz w:val="20"/>
          <w:szCs w:val="20"/>
          <w:lang w:val="en-US"/>
        </w:rPr>
        <w:t>evaluat</w:t>
      </w:r>
      <w:r w:rsidR="006A4067">
        <w:rPr>
          <w:rFonts w:ascii="Neue Haas Unica" w:eastAsia="Calibri" w:hAnsi="Neue Haas Unica" w:cs="Times New Roman"/>
          <w:i/>
          <w:sz w:val="20"/>
          <w:szCs w:val="20"/>
          <w:lang w:val="en-US"/>
        </w:rPr>
        <w:t>ing</w:t>
      </w:r>
      <w:r w:rsidRPr="00771DD1">
        <w:rPr>
          <w:rFonts w:ascii="Neue Haas Unica" w:eastAsia="Calibri" w:hAnsi="Neue Haas Unica" w:cs="Times New Roman"/>
          <w:i/>
          <w:sz w:val="20"/>
          <w:szCs w:val="20"/>
          <w:lang w:val="en-US"/>
        </w:rPr>
        <w:t xml:space="preserve"> the response. </w:t>
      </w:r>
    </w:p>
    <w:p w14:paraId="7E9AE0D0" w14:textId="77777777" w:rsidR="00267167" w:rsidRPr="00771DD1" w:rsidRDefault="00267167" w:rsidP="00771DD1">
      <w:pPr>
        <w:widowControl w:val="0"/>
        <w:autoSpaceDE w:val="0"/>
        <w:autoSpaceDN w:val="0"/>
        <w:adjustRightInd w:val="0"/>
        <w:spacing w:after="0" w:line="240" w:lineRule="auto"/>
        <w:rPr>
          <w:rFonts w:ascii="Neue Haas Unica" w:eastAsia="Calibri" w:hAnsi="Neue Haas Unica" w:cs="Times New Roman"/>
          <w:i/>
          <w:sz w:val="20"/>
          <w:szCs w:val="20"/>
          <w:lang w:val="en-US"/>
        </w:rPr>
      </w:pPr>
    </w:p>
    <w:p w14:paraId="16AF8E04" w14:textId="0CE2858E" w:rsidR="00267167" w:rsidRPr="00771DD1" w:rsidRDefault="2FE07EC2" w:rsidP="00771DD1">
      <w:pPr>
        <w:widowControl w:val="0"/>
        <w:autoSpaceDE w:val="0"/>
        <w:autoSpaceDN w:val="0"/>
        <w:adjustRightInd w:val="0"/>
        <w:spacing w:after="0" w:line="240" w:lineRule="auto"/>
        <w:rPr>
          <w:rFonts w:ascii="Neue Haas Unica" w:eastAsia="Calibri" w:hAnsi="Neue Haas Unica" w:cs="Times New Roman"/>
          <w:i/>
          <w:sz w:val="20"/>
          <w:szCs w:val="20"/>
          <w:lang w:val="en-US"/>
        </w:rPr>
      </w:pPr>
      <w:r w:rsidRPr="1FF64541">
        <w:rPr>
          <w:rFonts w:ascii="Neue Haas Unica" w:eastAsia="Calibri" w:hAnsi="Neue Haas Unica" w:cs="Times New Roman"/>
          <w:i/>
          <w:iCs/>
          <w:sz w:val="20"/>
          <w:szCs w:val="20"/>
          <w:lang w:val="en-US"/>
        </w:rPr>
        <w:t>T</w:t>
      </w:r>
      <w:r w:rsidR="00267167" w:rsidRPr="1FF64541">
        <w:rPr>
          <w:rFonts w:ascii="Neue Haas Unica" w:eastAsia="Calibri" w:hAnsi="Neue Haas Unica" w:cs="Times New Roman"/>
          <w:i/>
          <w:iCs/>
          <w:sz w:val="20"/>
          <w:szCs w:val="20"/>
          <w:lang w:val="en-US"/>
        </w:rPr>
        <w:t>h</w:t>
      </w:r>
      <w:r w:rsidR="32823519" w:rsidRPr="1FF64541">
        <w:rPr>
          <w:rFonts w:ascii="Neue Haas Unica" w:eastAsia="Calibri" w:hAnsi="Neue Haas Unica" w:cs="Times New Roman"/>
          <w:i/>
          <w:iCs/>
          <w:sz w:val="20"/>
          <w:szCs w:val="20"/>
          <w:lang w:val="en-US"/>
        </w:rPr>
        <w:t>e following</w:t>
      </w:r>
      <w:r w:rsidR="00267167" w:rsidRPr="00771DD1">
        <w:rPr>
          <w:rFonts w:ascii="Neue Haas Unica" w:eastAsia="Calibri" w:hAnsi="Neue Haas Unica" w:cs="Times New Roman"/>
          <w:i/>
          <w:sz w:val="20"/>
          <w:szCs w:val="20"/>
          <w:lang w:val="en-US"/>
        </w:rPr>
        <w:t xml:space="preserve"> checklist </w:t>
      </w:r>
      <w:r w:rsidR="6165F90E" w:rsidRPr="1FF64541">
        <w:rPr>
          <w:rFonts w:ascii="Neue Haas Unica" w:eastAsia="Calibri" w:hAnsi="Neue Haas Unica" w:cs="Times New Roman"/>
          <w:i/>
          <w:iCs/>
          <w:sz w:val="20"/>
          <w:szCs w:val="20"/>
          <w:lang w:val="en-US"/>
        </w:rPr>
        <w:t xml:space="preserve">can </w:t>
      </w:r>
      <w:r w:rsidR="00267167" w:rsidRPr="00771DD1">
        <w:rPr>
          <w:rFonts w:ascii="Neue Haas Unica" w:eastAsia="Calibri" w:hAnsi="Neue Haas Unica" w:cs="Times New Roman"/>
          <w:i/>
          <w:sz w:val="20"/>
          <w:szCs w:val="20"/>
          <w:lang w:val="en-US"/>
        </w:rPr>
        <w:t xml:space="preserve">help you create a successful </w:t>
      </w:r>
      <w:r w:rsidR="00FB6EE6" w:rsidRPr="00771DD1">
        <w:rPr>
          <w:rFonts w:ascii="Neue Haas Unica" w:eastAsia="Calibri" w:hAnsi="Neue Haas Unica" w:cs="Times New Roman"/>
          <w:i/>
          <w:sz w:val="20"/>
          <w:szCs w:val="20"/>
          <w:lang w:val="en-US"/>
        </w:rPr>
        <w:t>exercise.</w:t>
      </w:r>
    </w:p>
    <w:p w14:paraId="67E7EC11" w14:textId="77777777" w:rsidR="00267167" w:rsidRPr="00771DD1" w:rsidRDefault="00267167" w:rsidP="00771DD1">
      <w:pPr>
        <w:widowControl w:val="0"/>
        <w:autoSpaceDE w:val="0"/>
        <w:autoSpaceDN w:val="0"/>
        <w:adjustRightInd w:val="0"/>
        <w:spacing w:after="0" w:line="240" w:lineRule="auto"/>
        <w:rPr>
          <w:rFonts w:ascii="Neue Haas Unica" w:eastAsia="Calibri" w:hAnsi="Neue Haas Unica" w:cs="Times New Roman"/>
          <w:b/>
          <w:sz w:val="20"/>
          <w:szCs w:val="20"/>
          <w:lang w:val="en-US"/>
        </w:rPr>
      </w:pPr>
    </w:p>
    <w:p w14:paraId="062FB5EE" w14:textId="39E1E07E" w:rsidR="00267167" w:rsidRPr="00771DD1" w:rsidRDefault="00267167" w:rsidP="00771DD1">
      <w:pPr>
        <w:widowControl w:val="0"/>
        <w:autoSpaceDE w:val="0"/>
        <w:autoSpaceDN w:val="0"/>
        <w:adjustRightInd w:val="0"/>
        <w:spacing w:after="0" w:line="240" w:lineRule="auto"/>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t xml:space="preserve">Pre-Exercise </w:t>
      </w:r>
      <w:r w:rsidR="00FE0F86">
        <w:rPr>
          <w:rFonts w:ascii="Neue Haas Unica" w:eastAsia="Calibri" w:hAnsi="Neue Haas Unica" w:cs="Times New Roman"/>
          <w:b/>
          <w:sz w:val="20"/>
          <w:szCs w:val="20"/>
          <w:lang w:val="en-US"/>
        </w:rPr>
        <w:t xml:space="preserve">Planning </w:t>
      </w:r>
    </w:p>
    <w:p w14:paraId="241C7C3A" w14:textId="03D7EA7A" w:rsidR="003576E4" w:rsidRPr="00771DD1" w:rsidRDefault="003576E4" w:rsidP="00771DD1">
      <w:pPr>
        <w:widowControl w:val="0"/>
        <w:numPr>
          <w:ilvl w:val="0"/>
          <w:numId w:val="2"/>
        </w:numPr>
        <w:autoSpaceDE w:val="0"/>
        <w:autoSpaceDN w:val="0"/>
        <w:adjustRightInd w:val="0"/>
        <w:spacing w:after="0" w:line="276" w:lineRule="auto"/>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 xml:space="preserve">Have you reviewed past exercises for suggestions on how to make the </w:t>
      </w:r>
      <w:r w:rsidR="0682ACC2" w:rsidRPr="1FF64541">
        <w:rPr>
          <w:rFonts w:ascii="Neue Haas Unica" w:eastAsia="Calibri" w:hAnsi="Neue Haas Unica" w:cs="Times New Roman"/>
          <w:sz w:val="20"/>
          <w:szCs w:val="20"/>
          <w:lang w:val="en-US"/>
        </w:rPr>
        <w:t>next</w:t>
      </w:r>
      <w:r w:rsidRPr="00771DD1">
        <w:rPr>
          <w:rFonts w:ascii="Neue Haas Unica" w:eastAsia="Calibri" w:hAnsi="Neue Haas Unica" w:cs="Times New Roman"/>
          <w:sz w:val="20"/>
          <w:szCs w:val="20"/>
          <w:lang w:val="en-US"/>
        </w:rPr>
        <w:t xml:space="preserve"> exercise more </w:t>
      </w:r>
      <w:r w:rsidR="00422D85">
        <w:rPr>
          <w:rFonts w:ascii="Neue Haas Unica" w:eastAsia="Calibri" w:hAnsi="Neue Haas Unica" w:cs="Times New Roman"/>
          <w:sz w:val="20"/>
          <w:szCs w:val="20"/>
          <w:lang w:val="en-US"/>
        </w:rPr>
        <w:t>effective</w:t>
      </w:r>
      <w:r w:rsidRPr="00771DD1">
        <w:rPr>
          <w:rFonts w:ascii="Neue Haas Unica" w:eastAsia="Calibri" w:hAnsi="Neue Haas Unica" w:cs="Times New Roman"/>
          <w:sz w:val="20"/>
          <w:szCs w:val="20"/>
          <w:lang w:val="en-US"/>
        </w:rPr>
        <w:t>?</w:t>
      </w:r>
    </w:p>
    <w:p w14:paraId="73D68526" w14:textId="464A6AA9" w:rsidR="003576E4" w:rsidRPr="00771DD1" w:rsidRDefault="003576E4" w:rsidP="00771DD1">
      <w:pPr>
        <w:widowControl w:val="0"/>
        <w:numPr>
          <w:ilvl w:val="0"/>
          <w:numId w:val="2"/>
        </w:numPr>
        <w:autoSpaceDE w:val="0"/>
        <w:autoSpaceDN w:val="0"/>
        <w:adjustRightInd w:val="0"/>
        <w:spacing w:after="0" w:line="276" w:lineRule="auto"/>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If you plan to ask for assistance from the local fire department</w:t>
      </w:r>
      <w:r w:rsidR="00422D85">
        <w:rPr>
          <w:rFonts w:ascii="Neue Haas Unica" w:eastAsia="Calibri" w:hAnsi="Neue Haas Unica" w:cs="Times New Roman"/>
          <w:sz w:val="20"/>
          <w:szCs w:val="20"/>
          <w:lang w:val="en-US"/>
        </w:rPr>
        <w:t>,</w:t>
      </w:r>
      <w:r w:rsidRPr="00771DD1">
        <w:rPr>
          <w:rFonts w:ascii="Neue Haas Unica" w:eastAsia="Calibri" w:hAnsi="Neue Haas Unica" w:cs="Times New Roman"/>
          <w:sz w:val="20"/>
          <w:szCs w:val="20"/>
          <w:lang w:val="en-US"/>
        </w:rPr>
        <w:t xml:space="preserve"> research upcoming community events to avoid </w:t>
      </w:r>
      <w:r w:rsidRPr="1FF64541">
        <w:rPr>
          <w:rFonts w:ascii="Neue Haas Unica" w:eastAsia="Calibri" w:hAnsi="Neue Haas Unica" w:cs="Times New Roman"/>
          <w:sz w:val="20"/>
          <w:szCs w:val="20"/>
          <w:lang w:val="en-US"/>
        </w:rPr>
        <w:t>conflict</w:t>
      </w:r>
      <w:r w:rsidR="085C82E0" w:rsidRPr="1FF64541">
        <w:rPr>
          <w:rFonts w:ascii="Neue Haas Unica" w:eastAsia="Calibri" w:hAnsi="Neue Haas Unica" w:cs="Times New Roman"/>
          <w:sz w:val="20"/>
          <w:szCs w:val="20"/>
          <w:lang w:val="en-US"/>
        </w:rPr>
        <w:t>s</w:t>
      </w:r>
      <w:r w:rsidR="00422D85">
        <w:rPr>
          <w:rFonts w:ascii="Neue Haas Unica" w:eastAsia="Calibri" w:hAnsi="Neue Haas Unica" w:cs="Times New Roman"/>
          <w:sz w:val="20"/>
          <w:szCs w:val="20"/>
          <w:lang w:val="en-US"/>
        </w:rPr>
        <w:t>,</w:t>
      </w:r>
      <w:r w:rsidR="00422D85" w:rsidRPr="00771DD1">
        <w:rPr>
          <w:rFonts w:ascii="Neue Haas Unica" w:eastAsia="Calibri" w:hAnsi="Neue Haas Unica" w:cs="Times New Roman"/>
          <w:sz w:val="20"/>
          <w:szCs w:val="20"/>
          <w:lang w:val="en-US"/>
        </w:rPr>
        <w:t xml:space="preserve"> </w:t>
      </w:r>
      <w:r w:rsidRPr="00771DD1">
        <w:rPr>
          <w:rFonts w:ascii="Neue Haas Unica" w:eastAsia="Calibri" w:hAnsi="Neue Haas Unica" w:cs="Times New Roman"/>
          <w:sz w:val="20"/>
          <w:szCs w:val="20"/>
          <w:lang w:val="en-US"/>
        </w:rPr>
        <w:t xml:space="preserve">or look for opportunities to collaborate </w:t>
      </w:r>
      <w:r w:rsidR="006D4DCE">
        <w:rPr>
          <w:rFonts w:ascii="Neue Haas Unica" w:eastAsia="Calibri" w:hAnsi="Neue Haas Unica" w:cs="Times New Roman"/>
          <w:sz w:val="20"/>
          <w:szCs w:val="20"/>
          <w:lang w:val="en-US"/>
        </w:rPr>
        <w:t xml:space="preserve">with community partners </w:t>
      </w:r>
      <w:r w:rsidRPr="00771DD1">
        <w:rPr>
          <w:rFonts w:ascii="Neue Haas Unica" w:eastAsia="Calibri" w:hAnsi="Neue Haas Unica" w:cs="Times New Roman"/>
          <w:sz w:val="20"/>
          <w:szCs w:val="20"/>
          <w:lang w:val="en-US"/>
        </w:rPr>
        <w:t>on larger-scale exercises.</w:t>
      </w:r>
    </w:p>
    <w:p w14:paraId="07BEF8F8" w14:textId="77777777" w:rsidR="003576E4" w:rsidRPr="00771DD1" w:rsidRDefault="003576E4" w:rsidP="00771DD1">
      <w:pPr>
        <w:widowControl w:val="0"/>
        <w:numPr>
          <w:ilvl w:val="0"/>
          <w:numId w:val="2"/>
        </w:numPr>
        <w:autoSpaceDE w:val="0"/>
        <w:autoSpaceDN w:val="0"/>
        <w:adjustRightInd w:val="0"/>
        <w:spacing w:after="0" w:line="276" w:lineRule="auto"/>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Schedule a meeting of impacted stakeholders to identify a scenario and timeframe for the exercise.</w:t>
      </w:r>
    </w:p>
    <w:p w14:paraId="446206CE" w14:textId="676D2CFB" w:rsidR="003576E4" w:rsidRPr="00771DD1" w:rsidRDefault="003576E4" w:rsidP="00771DD1">
      <w:pPr>
        <w:widowControl w:val="0"/>
        <w:numPr>
          <w:ilvl w:val="0"/>
          <w:numId w:val="2"/>
        </w:numPr>
        <w:autoSpaceDE w:val="0"/>
        <w:autoSpaceDN w:val="0"/>
        <w:adjustRightInd w:val="0"/>
        <w:spacing w:after="0" w:line="276" w:lineRule="auto"/>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Establish goals, objecti</w:t>
      </w:r>
      <w:r w:rsidR="00550077">
        <w:rPr>
          <w:rFonts w:ascii="Neue Haas Unica" w:eastAsia="Calibri" w:hAnsi="Neue Haas Unica" w:cs="Times New Roman"/>
          <w:sz w:val="20"/>
          <w:szCs w:val="20"/>
          <w:lang w:val="en-US"/>
        </w:rPr>
        <w:t>ve</w:t>
      </w:r>
      <w:r w:rsidRPr="00771DD1">
        <w:rPr>
          <w:rFonts w:ascii="Neue Haas Unica" w:eastAsia="Calibri" w:hAnsi="Neue Haas Unica" w:cs="Times New Roman"/>
          <w:sz w:val="20"/>
          <w:szCs w:val="20"/>
          <w:lang w:val="en-US"/>
        </w:rPr>
        <w:t xml:space="preserve">s, and performance </w:t>
      </w:r>
      <w:r w:rsidR="00550077">
        <w:rPr>
          <w:rFonts w:ascii="Neue Haas Unica" w:eastAsia="Calibri" w:hAnsi="Neue Haas Unica" w:cs="Times New Roman"/>
          <w:sz w:val="20"/>
          <w:szCs w:val="20"/>
          <w:lang w:val="en-US"/>
        </w:rPr>
        <w:t>metrics</w:t>
      </w:r>
      <w:r w:rsidR="00550077" w:rsidRPr="00771DD1">
        <w:rPr>
          <w:rFonts w:ascii="Neue Haas Unica" w:eastAsia="Calibri" w:hAnsi="Neue Haas Unica" w:cs="Times New Roman"/>
          <w:sz w:val="20"/>
          <w:szCs w:val="20"/>
          <w:lang w:val="en-US"/>
        </w:rPr>
        <w:t xml:space="preserve"> </w:t>
      </w:r>
      <w:r w:rsidRPr="00771DD1">
        <w:rPr>
          <w:rFonts w:ascii="Neue Haas Unica" w:eastAsia="Calibri" w:hAnsi="Neue Haas Unica" w:cs="Times New Roman"/>
          <w:sz w:val="20"/>
          <w:szCs w:val="20"/>
          <w:lang w:val="en-US"/>
        </w:rPr>
        <w:t>for the exercise.</w:t>
      </w:r>
    </w:p>
    <w:p w14:paraId="7FABD5F6" w14:textId="1BD1ECCD" w:rsidR="003576E4" w:rsidRPr="00771DD1" w:rsidRDefault="003576E4" w:rsidP="00771DD1">
      <w:pPr>
        <w:widowControl w:val="0"/>
        <w:numPr>
          <w:ilvl w:val="0"/>
          <w:numId w:val="2"/>
        </w:numPr>
        <w:autoSpaceDE w:val="0"/>
        <w:autoSpaceDN w:val="0"/>
        <w:adjustRightInd w:val="0"/>
        <w:spacing w:after="0" w:line="276" w:lineRule="auto"/>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 xml:space="preserve">Submit a briefing memo to </w:t>
      </w:r>
      <w:r w:rsidR="000C5C6B" w:rsidRPr="00771DD1">
        <w:rPr>
          <w:rFonts w:ascii="Neue Haas Unica" w:eastAsia="Calibri" w:hAnsi="Neue Haas Unica" w:cs="Times New Roman"/>
          <w:sz w:val="20"/>
          <w:szCs w:val="20"/>
          <w:lang w:val="en-US"/>
        </w:rPr>
        <w:t>clergy</w:t>
      </w:r>
      <w:r w:rsidRPr="00771DD1">
        <w:rPr>
          <w:rFonts w:ascii="Neue Haas Unica" w:eastAsia="Calibri" w:hAnsi="Neue Haas Unica" w:cs="Times New Roman"/>
          <w:sz w:val="20"/>
          <w:szCs w:val="20"/>
          <w:lang w:val="en-US"/>
        </w:rPr>
        <w:t xml:space="preserve"> summarizing the plan including goals, benefits, timetable</w:t>
      </w:r>
      <w:r w:rsidR="00FE0F86">
        <w:rPr>
          <w:rFonts w:ascii="Neue Haas Unica" w:eastAsia="Calibri" w:hAnsi="Neue Haas Unica" w:cs="Times New Roman"/>
          <w:sz w:val="20"/>
          <w:szCs w:val="20"/>
          <w:lang w:val="en-US"/>
        </w:rPr>
        <w:t>,</w:t>
      </w:r>
      <w:r w:rsidRPr="00771DD1">
        <w:rPr>
          <w:rFonts w:ascii="Neue Haas Unica" w:eastAsia="Calibri" w:hAnsi="Neue Haas Unica" w:cs="Times New Roman"/>
          <w:sz w:val="20"/>
          <w:szCs w:val="20"/>
          <w:lang w:val="en-US"/>
        </w:rPr>
        <w:t xml:space="preserve"> and anticipated </w:t>
      </w:r>
      <w:r w:rsidRPr="00771DD1" w:rsidDel="00FE0F86">
        <w:rPr>
          <w:rFonts w:ascii="Neue Haas Unica" w:eastAsia="Calibri" w:hAnsi="Neue Haas Unica" w:cs="Times New Roman"/>
          <w:sz w:val="20"/>
          <w:szCs w:val="20"/>
          <w:lang w:val="en-US"/>
        </w:rPr>
        <w:t xml:space="preserve">costs </w:t>
      </w:r>
      <w:r w:rsidRPr="00771DD1">
        <w:rPr>
          <w:rFonts w:ascii="Neue Haas Unica" w:eastAsia="Calibri" w:hAnsi="Neue Haas Unica" w:cs="Times New Roman"/>
          <w:sz w:val="20"/>
          <w:szCs w:val="20"/>
          <w:lang w:val="en-US"/>
        </w:rPr>
        <w:t>of the event.</w:t>
      </w:r>
    </w:p>
    <w:p w14:paraId="21534ADD" w14:textId="77777777" w:rsidR="00267167" w:rsidRPr="00771DD1" w:rsidRDefault="00267167" w:rsidP="00771DD1">
      <w:pPr>
        <w:widowControl w:val="0"/>
        <w:autoSpaceDE w:val="0"/>
        <w:autoSpaceDN w:val="0"/>
        <w:adjustRightInd w:val="0"/>
        <w:spacing w:after="0" w:line="240" w:lineRule="auto"/>
        <w:rPr>
          <w:rFonts w:ascii="Neue Haas Unica" w:eastAsia="Calibri" w:hAnsi="Neue Haas Unica" w:cs="Times New Roman"/>
          <w:b/>
          <w:sz w:val="20"/>
          <w:szCs w:val="20"/>
          <w:lang w:val="en-US"/>
        </w:rPr>
      </w:pPr>
    </w:p>
    <w:p w14:paraId="28D2FADF" w14:textId="5E0DD2E8" w:rsidR="00267167" w:rsidRPr="00771DD1" w:rsidRDefault="00267167" w:rsidP="00771DD1">
      <w:pPr>
        <w:widowControl w:val="0"/>
        <w:autoSpaceDE w:val="0"/>
        <w:autoSpaceDN w:val="0"/>
        <w:adjustRightInd w:val="0"/>
        <w:spacing w:after="0" w:line="240" w:lineRule="auto"/>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t>Design and Development</w:t>
      </w:r>
    </w:p>
    <w:p w14:paraId="0895DDBA" w14:textId="77777777" w:rsidR="00E7665B" w:rsidRPr="00771DD1" w:rsidRDefault="00E7665B" w:rsidP="00E7665B">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Select a theme/hazard for the exercise.</w:t>
      </w:r>
    </w:p>
    <w:p w14:paraId="04F3A6D5" w14:textId="65DDE02A"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 xml:space="preserve">Assign responsibility </w:t>
      </w:r>
      <w:r w:rsidR="43D5396C" w:rsidRPr="1FF64541">
        <w:rPr>
          <w:rFonts w:ascii="Neue Haas Unica" w:hAnsi="Neue Haas Unica"/>
          <w:sz w:val="20"/>
          <w:szCs w:val="20"/>
        </w:rPr>
        <w:t xml:space="preserve">to specific personnel </w:t>
      </w:r>
      <w:r w:rsidRPr="00771DD1">
        <w:rPr>
          <w:rFonts w:ascii="Neue Haas Unica" w:hAnsi="Neue Haas Unica"/>
          <w:sz w:val="20"/>
          <w:szCs w:val="20"/>
        </w:rPr>
        <w:t>for develop</w:t>
      </w:r>
      <w:r w:rsidR="00206E25">
        <w:rPr>
          <w:rFonts w:ascii="Neue Haas Unica" w:hAnsi="Neue Haas Unica"/>
          <w:sz w:val="20"/>
          <w:szCs w:val="20"/>
        </w:rPr>
        <w:t>ing</w:t>
      </w:r>
      <w:r w:rsidRPr="00771DD1">
        <w:rPr>
          <w:rFonts w:ascii="Neue Haas Unica" w:hAnsi="Neue Haas Unica"/>
          <w:sz w:val="20"/>
          <w:szCs w:val="20"/>
        </w:rPr>
        <w:t xml:space="preserve"> or purchas</w:t>
      </w:r>
      <w:r w:rsidR="003B7571">
        <w:rPr>
          <w:rFonts w:ascii="Neue Haas Unica" w:hAnsi="Neue Haas Unica"/>
          <w:sz w:val="20"/>
          <w:szCs w:val="20"/>
        </w:rPr>
        <w:t>ing</w:t>
      </w:r>
      <w:r w:rsidRPr="00771DD1">
        <w:rPr>
          <w:rFonts w:ascii="Neue Haas Unica" w:hAnsi="Neue Haas Unica"/>
          <w:sz w:val="20"/>
          <w:szCs w:val="20"/>
        </w:rPr>
        <w:t xml:space="preserve"> exercise materials.</w:t>
      </w:r>
    </w:p>
    <w:p w14:paraId="1253E07F" w14:textId="7426B54C"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 xml:space="preserve">Decide who should </w:t>
      </w:r>
      <w:r w:rsidR="00206E25">
        <w:rPr>
          <w:rFonts w:ascii="Neue Haas Unica" w:hAnsi="Neue Haas Unica"/>
          <w:sz w:val="20"/>
          <w:szCs w:val="20"/>
        </w:rPr>
        <w:t xml:space="preserve">provide </w:t>
      </w:r>
      <w:r w:rsidRPr="00771DD1">
        <w:rPr>
          <w:rFonts w:ascii="Neue Haas Unica" w:hAnsi="Neue Haas Unica"/>
          <w:sz w:val="20"/>
          <w:szCs w:val="20"/>
        </w:rPr>
        <w:t xml:space="preserve">input </w:t>
      </w:r>
      <w:r w:rsidR="4DD0A62E" w:rsidRPr="1FF64541">
        <w:rPr>
          <w:rFonts w:ascii="Neue Haas Unica" w:hAnsi="Neue Haas Unica"/>
          <w:sz w:val="20"/>
          <w:szCs w:val="20"/>
        </w:rPr>
        <w:t>in</w:t>
      </w:r>
      <w:r w:rsidRPr="1FF64541">
        <w:rPr>
          <w:rFonts w:ascii="Neue Haas Unica" w:hAnsi="Neue Haas Unica"/>
          <w:sz w:val="20"/>
          <w:szCs w:val="20"/>
        </w:rPr>
        <w:t>to</w:t>
      </w:r>
      <w:r w:rsidRPr="00771DD1">
        <w:rPr>
          <w:rFonts w:ascii="Neue Haas Unica" w:hAnsi="Neue Haas Unica"/>
          <w:sz w:val="20"/>
          <w:szCs w:val="20"/>
        </w:rPr>
        <w:t xml:space="preserve"> the exercise scenario. </w:t>
      </w:r>
    </w:p>
    <w:p w14:paraId="36D81492" w14:textId="003E38F8"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Create a pre-exercise notification list (police, fire, personnel, etc.).</w:t>
      </w:r>
    </w:p>
    <w:p w14:paraId="1A99F3DE" w14:textId="77777777"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Determine the timing of the exercise (date, hour, duration).</w:t>
      </w:r>
    </w:p>
    <w:p w14:paraId="1F2D426C" w14:textId="77777777"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Decide if the exercise will involve an actual evacuation or sheltering component.</w:t>
      </w:r>
    </w:p>
    <w:p w14:paraId="5A024408" w14:textId="4A4E70A5"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 xml:space="preserve">Select one to three operational areas to test in the exercise. </w:t>
      </w:r>
      <w:r w:rsidR="00D34973">
        <w:rPr>
          <w:rFonts w:ascii="Neue Haas Unica" w:hAnsi="Neue Haas Unica"/>
          <w:sz w:val="20"/>
          <w:szCs w:val="20"/>
        </w:rPr>
        <w:t>For e</w:t>
      </w:r>
      <w:r w:rsidRPr="00771DD1">
        <w:rPr>
          <w:rFonts w:ascii="Neue Haas Unica" w:hAnsi="Neue Haas Unica"/>
          <w:sz w:val="20"/>
          <w:szCs w:val="20"/>
        </w:rPr>
        <w:t xml:space="preserve">xample, communications, command and control, medical emergency response, or </w:t>
      </w:r>
      <w:r w:rsidR="00756E7E">
        <w:rPr>
          <w:rFonts w:ascii="Neue Haas Unica" w:hAnsi="Neue Haas Unica"/>
          <w:sz w:val="20"/>
          <w:szCs w:val="20"/>
        </w:rPr>
        <w:t>visitor</w:t>
      </w:r>
      <w:r w:rsidR="001D16B4" w:rsidRPr="00771DD1">
        <w:rPr>
          <w:rFonts w:ascii="Neue Haas Unica" w:hAnsi="Neue Haas Unica"/>
          <w:sz w:val="20"/>
          <w:szCs w:val="20"/>
        </w:rPr>
        <w:t xml:space="preserve"> </w:t>
      </w:r>
      <w:r w:rsidRPr="00771DD1">
        <w:rPr>
          <w:rFonts w:ascii="Neue Haas Unica" w:hAnsi="Neue Haas Unica"/>
          <w:sz w:val="20"/>
          <w:szCs w:val="20"/>
        </w:rPr>
        <w:t>safety.</w:t>
      </w:r>
    </w:p>
    <w:p w14:paraId="2EAC61C7" w14:textId="64D9DD57"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lastRenderedPageBreak/>
        <w:t>Decide how to monitor and measure performance.</w:t>
      </w:r>
    </w:p>
    <w:p w14:paraId="262FCCA9" w14:textId="1784486F"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Publish the stated goals and objectives to key personnel.</w:t>
      </w:r>
    </w:p>
    <w:p w14:paraId="12CB402C" w14:textId="3EA93277"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Schedule and conduct any required personnel training well in advance of the exercise.</w:t>
      </w:r>
    </w:p>
    <w:p w14:paraId="1A69841F" w14:textId="7514FC1F"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Determine who will be invited to observe the exercise, for example</w:t>
      </w:r>
      <w:r w:rsidR="008C09CE">
        <w:rPr>
          <w:rFonts w:ascii="Neue Haas Unica" w:hAnsi="Neue Haas Unica"/>
          <w:sz w:val="20"/>
          <w:szCs w:val="20"/>
        </w:rPr>
        <w:t>,</w:t>
      </w:r>
      <w:r w:rsidRPr="00771DD1">
        <w:rPr>
          <w:rFonts w:ascii="Neue Haas Unica" w:hAnsi="Neue Haas Unica"/>
          <w:sz w:val="20"/>
          <w:szCs w:val="20"/>
        </w:rPr>
        <w:t xml:space="preserve"> </w:t>
      </w:r>
      <w:r w:rsidR="00CF3E50">
        <w:rPr>
          <w:rFonts w:ascii="Neue Haas Unica" w:hAnsi="Neue Haas Unica"/>
          <w:sz w:val="20"/>
          <w:szCs w:val="20"/>
        </w:rPr>
        <w:t xml:space="preserve">the </w:t>
      </w:r>
      <w:r w:rsidRPr="00771DD1">
        <w:rPr>
          <w:rFonts w:ascii="Neue Haas Unica" w:hAnsi="Neue Haas Unica"/>
          <w:sz w:val="20"/>
          <w:szCs w:val="20"/>
        </w:rPr>
        <w:t xml:space="preserve">local fire department, police, supply/service chain partners, </w:t>
      </w:r>
      <w:r w:rsidR="008C09CE">
        <w:rPr>
          <w:rFonts w:ascii="Neue Haas Unica" w:hAnsi="Neue Haas Unica"/>
          <w:sz w:val="20"/>
          <w:szCs w:val="20"/>
        </w:rPr>
        <w:t xml:space="preserve">or </w:t>
      </w:r>
      <w:r w:rsidR="1F774B3E" w:rsidRPr="1FF64541">
        <w:rPr>
          <w:rFonts w:ascii="Neue Haas Unica" w:hAnsi="Neue Haas Unica"/>
          <w:sz w:val="20"/>
          <w:szCs w:val="20"/>
        </w:rPr>
        <w:t>external</w:t>
      </w:r>
      <w:r w:rsidRPr="00771DD1">
        <w:rPr>
          <w:rFonts w:ascii="Neue Haas Unica" w:hAnsi="Neue Haas Unica"/>
          <w:sz w:val="20"/>
          <w:szCs w:val="20"/>
        </w:rPr>
        <w:t xml:space="preserve"> consultants.</w:t>
      </w:r>
    </w:p>
    <w:p w14:paraId="5CFE4C36" w14:textId="54384805" w:rsidR="003576E4"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Hold a safety review of the plan</w:t>
      </w:r>
      <w:r w:rsidR="007879B3">
        <w:rPr>
          <w:rFonts w:ascii="Neue Haas Unica" w:hAnsi="Neue Haas Unica"/>
          <w:sz w:val="20"/>
          <w:szCs w:val="20"/>
        </w:rPr>
        <w:t xml:space="preserve"> to identify any risks that could arise during the </w:t>
      </w:r>
      <w:r w:rsidR="08EA9428" w:rsidRPr="3F7072A8">
        <w:rPr>
          <w:rFonts w:ascii="Neue Haas Unica" w:hAnsi="Neue Haas Unica"/>
          <w:sz w:val="20"/>
          <w:szCs w:val="20"/>
        </w:rPr>
        <w:t>exercise</w:t>
      </w:r>
      <w:r w:rsidR="007879B3">
        <w:rPr>
          <w:rFonts w:ascii="Neue Haas Unica" w:hAnsi="Neue Haas Unica"/>
          <w:sz w:val="20"/>
          <w:szCs w:val="20"/>
        </w:rPr>
        <w:t>.</w:t>
      </w:r>
    </w:p>
    <w:p w14:paraId="1A324E88" w14:textId="0E2FC40E" w:rsidR="00267167" w:rsidRPr="00771DD1" w:rsidRDefault="003576E4" w:rsidP="00771DD1">
      <w:pPr>
        <w:pStyle w:val="ListParagraph"/>
        <w:widowControl w:val="0"/>
        <w:numPr>
          <w:ilvl w:val="0"/>
          <w:numId w:val="2"/>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Allocate time for a post-exercise debrief.</w:t>
      </w:r>
    </w:p>
    <w:p w14:paraId="16FB84A9" w14:textId="77777777" w:rsidR="00267167" w:rsidRPr="00771DD1" w:rsidRDefault="00267167" w:rsidP="00771DD1">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t xml:space="preserve">Prepare for the Exercise </w:t>
      </w:r>
    </w:p>
    <w:p w14:paraId="1999AAB8" w14:textId="77777777" w:rsidR="003576E4" w:rsidRPr="00771DD1" w:rsidRDefault="003576E4">
      <w:pPr>
        <w:pStyle w:val="ListParagraph"/>
        <w:widowControl w:val="0"/>
        <w:numPr>
          <w:ilvl w:val="0"/>
          <w:numId w:val="1"/>
        </w:numPr>
        <w:spacing w:after="200" w:line="276" w:lineRule="auto"/>
        <w:rPr>
          <w:rFonts w:ascii="Neue Haas Unica" w:hAnsi="Neue Haas Unica"/>
          <w:sz w:val="20"/>
          <w:szCs w:val="20"/>
        </w:rPr>
      </w:pPr>
      <w:r w:rsidRPr="00771DD1">
        <w:rPr>
          <w:rFonts w:ascii="Neue Haas Unica" w:hAnsi="Neue Haas Unica"/>
          <w:sz w:val="20"/>
          <w:szCs w:val="20"/>
        </w:rPr>
        <w:t>Gather or develop any material/handouts for the exercise (e.g. props, maps, write-ups, etc.).</w:t>
      </w:r>
    </w:p>
    <w:p w14:paraId="37370DB7" w14:textId="77777777" w:rsidR="003576E4" w:rsidRPr="00771DD1" w:rsidRDefault="003576E4">
      <w:pPr>
        <w:pStyle w:val="ListParagraph"/>
        <w:widowControl w:val="0"/>
        <w:numPr>
          <w:ilvl w:val="0"/>
          <w:numId w:val="1"/>
        </w:numPr>
        <w:spacing w:after="200" w:line="276" w:lineRule="auto"/>
        <w:rPr>
          <w:rFonts w:ascii="Neue Haas Unica" w:hAnsi="Neue Haas Unica"/>
          <w:sz w:val="20"/>
          <w:szCs w:val="20"/>
        </w:rPr>
      </w:pPr>
      <w:r w:rsidRPr="00771DD1">
        <w:rPr>
          <w:rFonts w:ascii="Neue Haas Unica" w:hAnsi="Neue Haas Unica"/>
          <w:sz w:val="20"/>
          <w:szCs w:val="20"/>
        </w:rPr>
        <w:t>If you plan to use evaluators, arrange to brief them.</w:t>
      </w:r>
    </w:p>
    <w:p w14:paraId="5615FA26" w14:textId="0443AEEA" w:rsidR="003576E4" w:rsidRPr="00771DD1" w:rsidRDefault="003576E4">
      <w:pPr>
        <w:pStyle w:val="ListParagraph"/>
        <w:widowControl w:val="0"/>
        <w:numPr>
          <w:ilvl w:val="0"/>
          <w:numId w:val="1"/>
        </w:numPr>
        <w:spacing w:after="200" w:line="276" w:lineRule="auto"/>
        <w:rPr>
          <w:rFonts w:ascii="Neue Haas Unica" w:hAnsi="Neue Haas Unica"/>
          <w:sz w:val="20"/>
          <w:szCs w:val="20"/>
        </w:rPr>
      </w:pPr>
      <w:r w:rsidRPr="00771DD1">
        <w:rPr>
          <w:rFonts w:ascii="Neue Haas Unica" w:hAnsi="Neue Haas Unica"/>
          <w:sz w:val="20"/>
          <w:szCs w:val="20"/>
        </w:rPr>
        <w:t>If</w:t>
      </w:r>
      <w:r w:rsidRPr="1FF64541">
        <w:rPr>
          <w:rFonts w:ascii="Neue Haas Unica" w:hAnsi="Neue Haas Unica"/>
          <w:sz w:val="20"/>
          <w:szCs w:val="20"/>
        </w:rPr>
        <w:t xml:space="preserve"> </w:t>
      </w:r>
      <w:r w:rsidR="379A77E0" w:rsidRPr="1FF64541">
        <w:rPr>
          <w:rFonts w:ascii="Neue Haas Unica" w:hAnsi="Neue Haas Unica"/>
          <w:sz w:val="20"/>
          <w:szCs w:val="20"/>
        </w:rPr>
        <w:t>it’s</w:t>
      </w:r>
      <w:r w:rsidRPr="00771DD1">
        <w:rPr>
          <w:rFonts w:ascii="Neue Haas Unica" w:hAnsi="Neue Haas Unica"/>
          <w:sz w:val="20"/>
          <w:szCs w:val="20"/>
        </w:rPr>
        <w:t xml:space="preserve"> an announced event, consider having a lunch and learn </w:t>
      </w:r>
      <w:r w:rsidR="00B02450">
        <w:rPr>
          <w:rFonts w:ascii="Neue Haas Unica" w:hAnsi="Neue Haas Unica"/>
          <w:sz w:val="20"/>
          <w:szCs w:val="20"/>
        </w:rPr>
        <w:t>to brief</w:t>
      </w:r>
      <w:r w:rsidR="006F48FD">
        <w:rPr>
          <w:rFonts w:ascii="Neue Haas Unica" w:hAnsi="Neue Haas Unica"/>
          <w:sz w:val="20"/>
          <w:szCs w:val="20"/>
        </w:rPr>
        <w:t xml:space="preserve"> </w:t>
      </w:r>
      <w:r w:rsidRPr="00771DD1">
        <w:rPr>
          <w:rFonts w:ascii="Neue Haas Unica" w:hAnsi="Neue Haas Unica"/>
          <w:sz w:val="20"/>
          <w:szCs w:val="20"/>
        </w:rPr>
        <w:t xml:space="preserve">personnel and </w:t>
      </w:r>
      <w:r w:rsidRPr="1FF64541">
        <w:rPr>
          <w:rFonts w:ascii="Neue Haas Unica" w:hAnsi="Neue Haas Unica"/>
          <w:sz w:val="20"/>
          <w:szCs w:val="20"/>
        </w:rPr>
        <w:t>announc</w:t>
      </w:r>
      <w:r w:rsidR="12AA4D41" w:rsidRPr="1FF64541">
        <w:rPr>
          <w:rFonts w:ascii="Neue Haas Unica" w:hAnsi="Neue Haas Unica"/>
          <w:sz w:val="20"/>
          <w:szCs w:val="20"/>
        </w:rPr>
        <w:t>e</w:t>
      </w:r>
      <w:r w:rsidRPr="00771DD1">
        <w:rPr>
          <w:rFonts w:ascii="Neue Haas Unica" w:hAnsi="Neue Haas Unica"/>
          <w:sz w:val="20"/>
          <w:szCs w:val="20"/>
        </w:rPr>
        <w:t xml:space="preserve"> plans to </w:t>
      </w:r>
      <w:r w:rsidR="00B02450">
        <w:rPr>
          <w:rFonts w:ascii="Neue Haas Unica" w:hAnsi="Neue Haas Unica"/>
          <w:sz w:val="20"/>
          <w:szCs w:val="20"/>
        </w:rPr>
        <w:t>visitors</w:t>
      </w:r>
      <w:r w:rsidRPr="00771DD1">
        <w:rPr>
          <w:rFonts w:ascii="Neue Haas Unica" w:hAnsi="Neue Haas Unica"/>
          <w:sz w:val="20"/>
          <w:szCs w:val="20"/>
        </w:rPr>
        <w:t>.</w:t>
      </w:r>
    </w:p>
    <w:p w14:paraId="242A6763" w14:textId="7EA74CF4" w:rsidR="003576E4" w:rsidRPr="00771DD1" w:rsidRDefault="003576E4">
      <w:pPr>
        <w:pStyle w:val="ListParagraph"/>
        <w:widowControl w:val="0"/>
        <w:numPr>
          <w:ilvl w:val="0"/>
          <w:numId w:val="1"/>
        </w:numPr>
        <w:spacing w:after="200" w:line="276" w:lineRule="auto"/>
        <w:rPr>
          <w:rFonts w:ascii="Neue Haas Unica" w:hAnsi="Neue Haas Unica"/>
          <w:sz w:val="20"/>
          <w:szCs w:val="20"/>
        </w:rPr>
      </w:pPr>
      <w:r w:rsidRPr="00771DD1">
        <w:rPr>
          <w:rFonts w:ascii="Neue Haas Unica" w:hAnsi="Neue Haas Unica"/>
          <w:sz w:val="20"/>
          <w:szCs w:val="20"/>
        </w:rPr>
        <w:t xml:space="preserve">Place reminders around the </w:t>
      </w:r>
      <w:r w:rsidR="00FF5324">
        <w:rPr>
          <w:rFonts w:ascii="Neue Haas Unica" w:hAnsi="Neue Haas Unica"/>
          <w:sz w:val="20"/>
          <w:szCs w:val="20"/>
        </w:rPr>
        <w:t xml:space="preserve">place </w:t>
      </w:r>
      <w:r w:rsidR="000C5C6B" w:rsidRPr="00771DD1">
        <w:rPr>
          <w:rFonts w:ascii="Neue Haas Unica" w:hAnsi="Neue Haas Unica"/>
          <w:sz w:val="20"/>
          <w:szCs w:val="20"/>
        </w:rPr>
        <w:t>of worship’s facilities.</w:t>
      </w:r>
    </w:p>
    <w:p w14:paraId="0F415265" w14:textId="74BA3299" w:rsidR="003576E4" w:rsidRPr="00771DD1" w:rsidRDefault="003576E4">
      <w:pPr>
        <w:pStyle w:val="ListParagraph"/>
        <w:widowControl w:val="0"/>
        <w:numPr>
          <w:ilvl w:val="0"/>
          <w:numId w:val="1"/>
        </w:numPr>
        <w:spacing w:after="200" w:line="276" w:lineRule="auto"/>
        <w:rPr>
          <w:rFonts w:ascii="Neue Haas Unica" w:hAnsi="Neue Haas Unica"/>
          <w:sz w:val="20"/>
          <w:szCs w:val="20"/>
        </w:rPr>
      </w:pPr>
      <w:r w:rsidRPr="00771DD1">
        <w:rPr>
          <w:rFonts w:ascii="Neue Haas Unica" w:hAnsi="Neue Haas Unica"/>
          <w:sz w:val="20"/>
          <w:szCs w:val="20"/>
        </w:rPr>
        <w:t>If</w:t>
      </w:r>
      <w:r w:rsidRPr="1FF64541">
        <w:rPr>
          <w:rFonts w:ascii="Neue Haas Unica" w:hAnsi="Neue Haas Unica"/>
          <w:sz w:val="20"/>
          <w:szCs w:val="20"/>
        </w:rPr>
        <w:t xml:space="preserve"> </w:t>
      </w:r>
      <w:r w:rsidR="6536FE1D" w:rsidRPr="1FF64541">
        <w:rPr>
          <w:rFonts w:ascii="Neue Haas Unica" w:hAnsi="Neue Haas Unica"/>
          <w:sz w:val="20"/>
          <w:szCs w:val="20"/>
        </w:rPr>
        <w:t>it’s</w:t>
      </w:r>
      <w:r w:rsidRPr="00771DD1">
        <w:rPr>
          <w:rFonts w:ascii="Neue Haas Unica" w:hAnsi="Neue Haas Unica"/>
          <w:sz w:val="20"/>
          <w:szCs w:val="20"/>
        </w:rPr>
        <w:t xml:space="preserve"> an unannounced event, confirm the exercise plan with </w:t>
      </w:r>
      <w:r w:rsidR="000C5C6B" w:rsidRPr="00771DD1">
        <w:rPr>
          <w:rFonts w:ascii="Neue Haas Unica" w:hAnsi="Neue Haas Unica"/>
          <w:sz w:val="20"/>
          <w:szCs w:val="20"/>
        </w:rPr>
        <w:t xml:space="preserve">clergy, </w:t>
      </w:r>
      <w:r w:rsidRPr="00771DD1">
        <w:rPr>
          <w:rFonts w:ascii="Neue Haas Unica" w:hAnsi="Neue Haas Unica"/>
          <w:sz w:val="20"/>
          <w:szCs w:val="20"/>
        </w:rPr>
        <w:t xml:space="preserve">administrators and personnel to minimize </w:t>
      </w:r>
      <w:r w:rsidR="000C5C6B" w:rsidRPr="00771DD1">
        <w:rPr>
          <w:rFonts w:ascii="Neue Haas Unica" w:hAnsi="Neue Haas Unica"/>
          <w:sz w:val="20"/>
          <w:szCs w:val="20"/>
        </w:rPr>
        <w:t>disruption on days of worship</w:t>
      </w:r>
      <w:r w:rsidR="00B02450">
        <w:rPr>
          <w:rFonts w:ascii="Neue Haas Unica" w:hAnsi="Neue Haas Unica"/>
          <w:sz w:val="20"/>
          <w:szCs w:val="20"/>
        </w:rPr>
        <w:t>.</w:t>
      </w:r>
    </w:p>
    <w:p w14:paraId="244B4ACB" w14:textId="77777777" w:rsidR="00267167" w:rsidRPr="00771DD1" w:rsidRDefault="00267167" w:rsidP="00771DD1">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t>Running the Exercise</w:t>
      </w:r>
    </w:p>
    <w:p w14:paraId="045D74C6" w14:textId="77777777" w:rsidR="003576E4" w:rsidRPr="00771DD1" w:rsidRDefault="003576E4" w:rsidP="00771DD1">
      <w:pPr>
        <w:pStyle w:val="ListParagraph"/>
        <w:widowControl w:val="0"/>
        <w:numPr>
          <w:ilvl w:val="0"/>
          <w:numId w:val="3"/>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Monitor the timing (start and stop) and general flow of unfolding events.</w:t>
      </w:r>
    </w:p>
    <w:p w14:paraId="10558475" w14:textId="77777777" w:rsidR="003576E4" w:rsidRPr="00771DD1" w:rsidRDefault="003576E4" w:rsidP="00771DD1">
      <w:pPr>
        <w:pStyle w:val="ListParagraph"/>
        <w:widowControl w:val="0"/>
        <w:numPr>
          <w:ilvl w:val="0"/>
          <w:numId w:val="3"/>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Begin the exercise by reviewing the goals and objectives.</w:t>
      </w:r>
    </w:p>
    <w:p w14:paraId="3BC73CA5" w14:textId="577A3DBC" w:rsidR="003576E4" w:rsidRPr="00771DD1" w:rsidRDefault="003576E4" w:rsidP="00771DD1">
      <w:pPr>
        <w:pStyle w:val="ListParagraph"/>
        <w:widowControl w:val="0"/>
        <w:numPr>
          <w:ilvl w:val="0"/>
          <w:numId w:val="3"/>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 xml:space="preserve">Record any confusion, questions, or concerns raised by </w:t>
      </w:r>
      <w:r w:rsidR="00B51E23">
        <w:rPr>
          <w:rFonts w:ascii="Neue Haas Unica" w:hAnsi="Neue Haas Unica"/>
          <w:sz w:val="20"/>
          <w:szCs w:val="20"/>
        </w:rPr>
        <w:t>participants</w:t>
      </w:r>
      <w:r w:rsidR="00B51E23" w:rsidRPr="00771DD1">
        <w:rPr>
          <w:rFonts w:ascii="Neue Haas Unica" w:hAnsi="Neue Haas Unica"/>
          <w:sz w:val="20"/>
          <w:szCs w:val="20"/>
        </w:rPr>
        <w:t xml:space="preserve"> </w:t>
      </w:r>
      <w:r w:rsidRPr="00771DD1">
        <w:rPr>
          <w:rFonts w:ascii="Neue Haas Unica" w:hAnsi="Neue Haas Unica"/>
          <w:sz w:val="20"/>
          <w:szCs w:val="20"/>
        </w:rPr>
        <w:t>during the exercise.</w:t>
      </w:r>
    </w:p>
    <w:p w14:paraId="656E4BFF" w14:textId="553A1E73" w:rsidR="003576E4" w:rsidRPr="00771DD1" w:rsidRDefault="003576E4" w:rsidP="00771DD1">
      <w:pPr>
        <w:pStyle w:val="ListParagraph"/>
        <w:widowControl w:val="0"/>
        <w:numPr>
          <w:ilvl w:val="0"/>
          <w:numId w:val="3"/>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 xml:space="preserve">Provide advice to </w:t>
      </w:r>
      <w:r w:rsidR="00B51E23">
        <w:rPr>
          <w:rFonts w:ascii="Neue Haas Unica" w:hAnsi="Neue Haas Unica"/>
          <w:sz w:val="20"/>
          <w:szCs w:val="20"/>
        </w:rPr>
        <w:t>participants</w:t>
      </w:r>
      <w:r w:rsidR="00B51E23" w:rsidRPr="00771DD1">
        <w:rPr>
          <w:rFonts w:ascii="Neue Haas Unica" w:hAnsi="Neue Haas Unica"/>
          <w:sz w:val="20"/>
          <w:szCs w:val="20"/>
        </w:rPr>
        <w:t xml:space="preserve"> </w:t>
      </w:r>
      <w:r w:rsidRPr="00771DD1">
        <w:rPr>
          <w:rFonts w:ascii="Neue Haas Unica" w:hAnsi="Neue Haas Unica"/>
          <w:sz w:val="20"/>
          <w:szCs w:val="20"/>
        </w:rPr>
        <w:t>on how to measure success</w:t>
      </w:r>
      <w:r w:rsidR="00B51E23">
        <w:rPr>
          <w:rFonts w:ascii="Neue Haas Unica" w:hAnsi="Neue Haas Unica"/>
          <w:sz w:val="20"/>
          <w:szCs w:val="20"/>
        </w:rPr>
        <w:t>.</w:t>
      </w:r>
    </w:p>
    <w:p w14:paraId="02E712EE" w14:textId="31AF0E93" w:rsidR="00267167" w:rsidRPr="00771DD1" w:rsidRDefault="003576E4" w:rsidP="00771DD1">
      <w:pPr>
        <w:pStyle w:val="ListParagraph"/>
        <w:widowControl w:val="0"/>
        <w:numPr>
          <w:ilvl w:val="0"/>
          <w:numId w:val="3"/>
        </w:numPr>
        <w:autoSpaceDE w:val="0"/>
        <w:autoSpaceDN w:val="0"/>
        <w:adjustRightInd w:val="0"/>
        <w:spacing w:after="200" w:line="276" w:lineRule="auto"/>
        <w:rPr>
          <w:rFonts w:ascii="Neue Haas Unica" w:hAnsi="Neue Haas Unica"/>
          <w:sz w:val="20"/>
          <w:szCs w:val="20"/>
        </w:rPr>
      </w:pPr>
      <w:r w:rsidRPr="00771DD1">
        <w:rPr>
          <w:rFonts w:ascii="Neue Haas Unica" w:hAnsi="Neue Haas Unica"/>
          <w:sz w:val="20"/>
          <w:szCs w:val="20"/>
        </w:rPr>
        <w:t xml:space="preserve">At the </w:t>
      </w:r>
      <w:r w:rsidR="00377D35">
        <w:rPr>
          <w:rFonts w:ascii="Neue Haas Unica" w:hAnsi="Neue Haas Unica"/>
          <w:sz w:val="20"/>
          <w:szCs w:val="20"/>
        </w:rPr>
        <w:t>end</w:t>
      </w:r>
      <w:r w:rsidR="00377D35" w:rsidRPr="00771DD1">
        <w:rPr>
          <w:rFonts w:ascii="Neue Haas Unica" w:hAnsi="Neue Haas Unica"/>
          <w:sz w:val="20"/>
          <w:szCs w:val="20"/>
        </w:rPr>
        <w:t xml:space="preserve"> </w:t>
      </w:r>
      <w:r w:rsidRPr="00771DD1">
        <w:rPr>
          <w:rFonts w:ascii="Neue Haas Unica" w:hAnsi="Neue Haas Unica"/>
          <w:sz w:val="20"/>
          <w:szCs w:val="20"/>
        </w:rPr>
        <w:t>of the exercise</w:t>
      </w:r>
      <w:r w:rsidR="00377D35">
        <w:rPr>
          <w:rFonts w:ascii="Neue Haas Unica" w:hAnsi="Neue Haas Unica"/>
          <w:sz w:val="20"/>
          <w:szCs w:val="20"/>
        </w:rPr>
        <w:t>,</w:t>
      </w:r>
      <w:r w:rsidRPr="00771DD1">
        <w:rPr>
          <w:rFonts w:ascii="Neue Haas Unica" w:hAnsi="Neue Haas Unica"/>
          <w:sz w:val="20"/>
          <w:szCs w:val="20"/>
        </w:rPr>
        <w:t xml:space="preserve"> ask for immediate feedback either verbally or in writing via a short survey.</w:t>
      </w:r>
    </w:p>
    <w:p w14:paraId="75CDE204" w14:textId="11F3DD57" w:rsidR="00267167" w:rsidRPr="00771DD1" w:rsidRDefault="00267167" w:rsidP="00771DD1">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t>Post</w:t>
      </w:r>
      <w:r w:rsidR="00377D35">
        <w:rPr>
          <w:rFonts w:ascii="Neue Haas Unica" w:eastAsia="Calibri" w:hAnsi="Neue Haas Unica" w:cs="Times New Roman"/>
          <w:b/>
          <w:sz w:val="20"/>
          <w:szCs w:val="20"/>
          <w:lang w:val="en-US"/>
        </w:rPr>
        <w:t>-</w:t>
      </w:r>
      <w:r w:rsidRPr="00771DD1">
        <w:rPr>
          <w:rFonts w:ascii="Neue Haas Unica" w:eastAsia="Calibri" w:hAnsi="Neue Haas Unica" w:cs="Times New Roman"/>
          <w:b/>
          <w:sz w:val="20"/>
          <w:szCs w:val="20"/>
          <w:lang w:val="en-US"/>
        </w:rPr>
        <w:t>Exercise Review</w:t>
      </w:r>
    </w:p>
    <w:p w14:paraId="0D1141F5" w14:textId="77777777" w:rsidR="00267167" w:rsidRPr="00771DD1" w:rsidRDefault="00267167" w:rsidP="00771DD1">
      <w:pPr>
        <w:widowControl w:val="0"/>
        <w:numPr>
          <w:ilvl w:val="0"/>
          <w:numId w:val="4"/>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Collect and summarize feedback, especially on the effectiveness of the proposed management structure, strategy, and tactics used to deal with the emergency scenario.</w:t>
      </w:r>
    </w:p>
    <w:p w14:paraId="6A1BFBA4" w14:textId="2314EA95" w:rsidR="00267167" w:rsidRPr="00771DD1" w:rsidRDefault="00267167" w:rsidP="00771DD1">
      <w:pPr>
        <w:widowControl w:val="0"/>
        <w:numPr>
          <w:ilvl w:val="0"/>
          <w:numId w:val="4"/>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 xml:space="preserve">Evaluate feedback, </w:t>
      </w:r>
      <w:r w:rsidR="00FB17C4" w:rsidRPr="00771DD1">
        <w:rPr>
          <w:rFonts w:ascii="Neue Haas Unica" w:eastAsia="Calibri" w:hAnsi="Neue Haas Unica" w:cs="Times New Roman"/>
          <w:sz w:val="20"/>
          <w:szCs w:val="20"/>
          <w:lang w:val="en-US"/>
        </w:rPr>
        <w:t>suggestions,</w:t>
      </w:r>
      <w:r w:rsidRPr="00771DD1">
        <w:rPr>
          <w:rFonts w:ascii="Neue Haas Unica" w:eastAsia="Calibri" w:hAnsi="Neue Haas Unica" w:cs="Times New Roman"/>
          <w:sz w:val="20"/>
          <w:szCs w:val="20"/>
          <w:lang w:val="en-US"/>
        </w:rPr>
        <w:t xml:space="preserve"> and general reaction to the exercise. </w:t>
      </w:r>
    </w:p>
    <w:p w14:paraId="4E919FCA" w14:textId="0E89EADB" w:rsidR="00267167" w:rsidRPr="00771DD1" w:rsidRDefault="00267167" w:rsidP="00771DD1">
      <w:pPr>
        <w:widowControl w:val="0"/>
        <w:numPr>
          <w:ilvl w:val="0"/>
          <w:numId w:val="4"/>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Prepare a report f</w:t>
      </w:r>
      <w:r w:rsidR="003576E4" w:rsidRPr="00771DD1">
        <w:rPr>
          <w:rFonts w:ascii="Neue Haas Unica" w:eastAsia="Calibri" w:hAnsi="Neue Haas Unica" w:cs="Times New Roman"/>
          <w:sz w:val="20"/>
          <w:szCs w:val="20"/>
          <w:lang w:val="en-US"/>
        </w:rPr>
        <w:t xml:space="preserve">or </w:t>
      </w:r>
      <w:r w:rsidR="000C5C6B" w:rsidRPr="00771DD1">
        <w:rPr>
          <w:rFonts w:ascii="Neue Haas Unica" w:eastAsia="Calibri" w:hAnsi="Neue Haas Unica" w:cs="Times New Roman"/>
          <w:sz w:val="20"/>
          <w:szCs w:val="20"/>
          <w:lang w:val="en-US"/>
        </w:rPr>
        <w:t>clergy, administrators and other stakeholders</w:t>
      </w:r>
      <w:r w:rsidR="003576E4" w:rsidRPr="00771DD1">
        <w:rPr>
          <w:rFonts w:ascii="Neue Haas Unica" w:eastAsia="Calibri" w:hAnsi="Neue Haas Unica" w:cs="Times New Roman"/>
          <w:sz w:val="20"/>
          <w:szCs w:val="20"/>
          <w:lang w:val="en-US"/>
        </w:rPr>
        <w:t xml:space="preserve"> </w:t>
      </w:r>
      <w:r w:rsidRPr="00771DD1">
        <w:rPr>
          <w:rFonts w:ascii="Neue Haas Unica" w:eastAsia="Calibri" w:hAnsi="Neue Haas Unica" w:cs="Times New Roman"/>
          <w:sz w:val="20"/>
          <w:szCs w:val="20"/>
          <w:lang w:val="en-US"/>
        </w:rPr>
        <w:t>including participant</w:t>
      </w:r>
      <w:r w:rsidR="00FB17C4" w:rsidRPr="00771DD1">
        <w:rPr>
          <w:rFonts w:ascii="Neue Haas Unica" w:eastAsia="Calibri" w:hAnsi="Neue Haas Unica" w:cs="Times New Roman"/>
          <w:sz w:val="20"/>
          <w:szCs w:val="20"/>
          <w:lang w:val="en-US"/>
        </w:rPr>
        <w:t>s</w:t>
      </w:r>
      <w:r w:rsidR="00377D35">
        <w:rPr>
          <w:rFonts w:ascii="Neue Haas Unica" w:eastAsia="Calibri" w:hAnsi="Neue Haas Unica" w:cs="Times New Roman"/>
          <w:sz w:val="20"/>
          <w:szCs w:val="20"/>
          <w:lang w:val="en-US"/>
        </w:rPr>
        <w:t>’</w:t>
      </w:r>
      <w:r w:rsidRPr="00771DD1">
        <w:rPr>
          <w:rFonts w:ascii="Neue Haas Unica" w:eastAsia="Calibri" w:hAnsi="Neue Haas Unica" w:cs="Times New Roman"/>
          <w:sz w:val="20"/>
          <w:szCs w:val="20"/>
          <w:lang w:val="en-US"/>
        </w:rPr>
        <w:t xml:space="preserve"> recommendations. </w:t>
      </w:r>
    </w:p>
    <w:p w14:paraId="43ABE0B9" w14:textId="29A2C7BC" w:rsidR="00267167" w:rsidRPr="00771DD1" w:rsidRDefault="00267167" w:rsidP="00771DD1">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Follow</w:t>
      </w:r>
      <w:r w:rsidR="00377D35">
        <w:rPr>
          <w:rFonts w:ascii="Neue Haas Unica" w:eastAsia="Calibri" w:hAnsi="Neue Haas Unica" w:cs="Times New Roman"/>
          <w:sz w:val="20"/>
          <w:szCs w:val="20"/>
          <w:lang w:val="en-US"/>
        </w:rPr>
        <w:t xml:space="preserve"> </w:t>
      </w:r>
      <w:r w:rsidRPr="00771DD1">
        <w:rPr>
          <w:rFonts w:ascii="Neue Haas Unica" w:eastAsia="Calibri" w:hAnsi="Neue Haas Unica" w:cs="Times New Roman"/>
          <w:sz w:val="20"/>
          <w:szCs w:val="20"/>
          <w:lang w:val="en-US"/>
        </w:rPr>
        <w:t xml:space="preserve">up with participants by </w:t>
      </w:r>
      <w:r w:rsidR="371645BE" w:rsidRPr="1FF64541">
        <w:rPr>
          <w:rFonts w:ascii="Neue Haas Unica" w:eastAsia="Calibri" w:hAnsi="Neue Haas Unica" w:cs="Times New Roman"/>
          <w:sz w:val="20"/>
          <w:szCs w:val="20"/>
          <w:lang w:val="en-US"/>
        </w:rPr>
        <w:t>providing</w:t>
      </w:r>
      <w:r w:rsidRPr="00771DD1">
        <w:rPr>
          <w:rFonts w:ascii="Neue Haas Unica" w:eastAsia="Calibri" w:hAnsi="Neue Haas Unica" w:cs="Times New Roman"/>
          <w:sz w:val="20"/>
          <w:szCs w:val="20"/>
          <w:lang w:val="en-US"/>
        </w:rPr>
        <w:t xml:space="preserve"> feedback and soliciting suggestions.</w:t>
      </w:r>
    </w:p>
    <w:p w14:paraId="33D8F8F7" w14:textId="77777777" w:rsidR="00267167" w:rsidRPr="00771DD1" w:rsidRDefault="00267167" w:rsidP="00771DD1">
      <w:pPr>
        <w:widowControl w:val="0"/>
        <w:numPr>
          <w:ilvl w:val="0"/>
          <w:numId w:val="2"/>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Set a timeframe for the next exercise.</w:t>
      </w:r>
    </w:p>
    <w:p w14:paraId="5049EAA8" w14:textId="77777777" w:rsidR="00267167" w:rsidRPr="00771DD1" w:rsidRDefault="00267167" w:rsidP="00771DD1">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lastRenderedPageBreak/>
        <w:t>Issues Needing Special Attention</w:t>
      </w:r>
    </w:p>
    <w:p w14:paraId="515F05A5" w14:textId="59A3ECBD" w:rsidR="00267167" w:rsidRPr="00771DD1" w:rsidRDefault="00267167" w:rsidP="00771DD1">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 xml:space="preserve">Monitor to see if your communication plan </w:t>
      </w:r>
      <w:r w:rsidR="00B21683">
        <w:rPr>
          <w:rFonts w:ascii="Neue Haas Unica" w:eastAsia="Calibri" w:hAnsi="Neue Haas Unica" w:cs="Times New Roman"/>
          <w:sz w:val="20"/>
          <w:szCs w:val="20"/>
          <w:lang w:val="en-US"/>
        </w:rPr>
        <w:t>wa</w:t>
      </w:r>
      <w:r w:rsidRPr="00771DD1">
        <w:rPr>
          <w:rFonts w:ascii="Neue Haas Unica" w:eastAsia="Calibri" w:hAnsi="Neue Haas Unica" w:cs="Times New Roman"/>
          <w:sz w:val="20"/>
          <w:szCs w:val="20"/>
          <w:lang w:val="en-US"/>
        </w:rPr>
        <w:t>s effective.</w:t>
      </w:r>
    </w:p>
    <w:p w14:paraId="45686CB9" w14:textId="56E9DB38" w:rsidR="00267167" w:rsidRPr="00771DD1" w:rsidRDefault="00267167" w:rsidP="00771DD1">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 xml:space="preserve">Did </w:t>
      </w:r>
      <w:r w:rsidR="004E308D" w:rsidRPr="00771DD1">
        <w:rPr>
          <w:rFonts w:ascii="Neue Haas Unica" w:eastAsia="Calibri" w:hAnsi="Neue Haas Unica" w:cs="Times New Roman"/>
          <w:sz w:val="20"/>
          <w:szCs w:val="20"/>
          <w:lang w:val="en-US"/>
        </w:rPr>
        <w:t>personnel</w:t>
      </w:r>
      <w:r w:rsidRPr="00771DD1">
        <w:rPr>
          <w:rFonts w:ascii="Neue Haas Unica" w:eastAsia="Calibri" w:hAnsi="Neue Haas Unica" w:cs="Times New Roman"/>
          <w:sz w:val="20"/>
          <w:szCs w:val="20"/>
          <w:lang w:val="en-US"/>
        </w:rPr>
        <w:t xml:space="preserve"> know how to act/react to all elements of the exercise?</w:t>
      </w:r>
    </w:p>
    <w:p w14:paraId="521FD09E" w14:textId="77777777" w:rsidR="00267167" w:rsidRPr="00771DD1" w:rsidRDefault="00267167" w:rsidP="00771DD1">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Was a clear chain of command maintained throughout the exercise?</w:t>
      </w:r>
    </w:p>
    <w:p w14:paraId="29932E51" w14:textId="77777777" w:rsidR="00267167" w:rsidRPr="00771DD1" w:rsidRDefault="00267167" w:rsidP="00771DD1">
      <w:pPr>
        <w:widowControl w:val="0"/>
        <w:numPr>
          <w:ilvl w:val="0"/>
          <w:numId w:val="5"/>
        </w:numPr>
        <w:autoSpaceDE w:val="0"/>
        <w:autoSpaceDN w:val="0"/>
        <w:adjustRightInd w:val="0"/>
        <w:spacing w:after="200" w:line="276" w:lineRule="auto"/>
        <w:contextualSpacing/>
        <w:rPr>
          <w:rFonts w:ascii="Neue Haas Unica" w:eastAsia="Calibri" w:hAnsi="Neue Haas Unica" w:cs="Times New Roman"/>
          <w:sz w:val="20"/>
          <w:szCs w:val="20"/>
          <w:lang w:val="en-US"/>
        </w:rPr>
      </w:pPr>
      <w:r w:rsidRPr="00771DD1">
        <w:rPr>
          <w:rFonts w:ascii="Neue Haas Unica" w:eastAsia="Calibri" w:hAnsi="Neue Haas Unica" w:cs="Times New Roman"/>
          <w:sz w:val="20"/>
          <w:szCs w:val="20"/>
          <w:lang w:val="en-US"/>
        </w:rPr>
        <w:t>Were any resources needed that weren’t available?</w:t>
      </w:r>
    </w:p>
    <w:p w14:paraId="0E64A901" w14:textId="77777777" w:rsidR="00267167" w:rsidRPr="00771DD1" w:rsidRDefault="00267167" w:rsidP="00771DD1">
      <w:pPr>
        <w:widowControl w:val="0"/>
        <w:autoSpaceDE w:val="0"/>
        <w:autoSpaceDN w:val="0"/>
        <w:adjustRightInd w:val="0"/>
        <w:spacing w:after="200" w:line="276" w:lineRule="auto"/>
        <w:ind w:left="720"/>
        <w:contextualSpacing/>
        <w:rPr>
          <w:rFonts w:ascii="Neue Haas Unica" w:eastAsia="Calibri" w:hAnsi="Neue Haas Unica" w:cs="Times New Roman"/>
          <w:sz w:val="20"/>
          <w:szCs w:val="20"/>
          <w:lang w:val="en-US"/>
        </w:rPr>
      </w:pPr>
    </w:p>
    <w:p w14:paraId="0B4BD63F" w14:textId="77777777" w:rsidR="00267167" w:rsidRPr="00771DD1" w:rsidRDefault="00267167" w:rsidP="00771DD1">
      <w:pPr>
        <w:widowControl w:val="0"/>
        <w:autoSpaceDE w:val="0"/>
        <w:autoSpaceDN w:val="0"/>
        <w:adjustRightInd w:val="0"/>
        <w:spacing w:after="0" w:line="240" w:lineRule="auto"/>
        <w:ind w:firstLine="180"/>
        <w:rPr>
          <w:rFonts w:ascii="Neue Haas Unica" w:eastAsia="Calibri" w:hAnsi="Neue Haas Unica" w:cs="Times New Roman"/>
          <w:b/>
          <w:sz w:val="20"/>
          <w:szCs w:val="20"/>
          <w:lang w:val="en-US"/>
        </w:rPr>
      </w:pPr>
      <w:r w:rsidRPr="00771DD1">
        <w:rPr>
          <w:rFonts w:ascii="Neue Haas Unica" w:eastAsia="Calibri" w:hAnsi="Neue Haas Unica" w:cs="Times New Roman"/>
          <w:b/>
          <w:sz w:val="20"/>
          <w:szCs w:val="20"/>
          <w:lang w:val="en-US"/>
        </w:rPr>
        <w:t>Other Comments or Observations:</w:t>
      </w:r>
    </w:p>
    <w:p w14:paraId="7766F025" w14:textId="77777777" w:rsidR="00267167" w:rsidRPr="00771DD1" w:rsidRDefault="00267167" w:rsidP="00771DD1">
      <w:pPr>
        <w:widowControl w:val="0"/>
        <w:autoSpaceDE w:val="0"/>
        <w:autoSpaceDN w:val="0"/>
        <w:adjustRightInd w:val="0"/>
        <w:spacing w:after="0" w:line="240" w:lineRule="auto"/>
        <w:ind w:firstLine="180"/>
        <w:rPr>
          <w:rFonts w:ascii="Neue Haas Unica" w:eastAsia="Calibri" w:hAnsi="Neue Haas Unica" w:cs="Times New Roman"/>
          <w:sz w:val="20"/>
          <w:szCs w:val="20"/>
          <w:lang w:val="en-US"/>
        </w:rPr>
      </w:pPr>
    </w:p>
    <w:p w14:paraId="20C1542B" w14:textId="0CC750E5" w:rsidR="00A86000" w:rsidRPr="00771DD1" w:rsidRDefault="00267167" w:rsidP="00771DD1">
      <w:pPr>
        <w:widowControl w:val="0"/>
        <w:autoSpaceDE w:val="0"/>
        <w:autoSpaceDN w:val="0"/>
        <w:adjustRightInd w:val="0"/>
        <w:spacing w:after="200" w:line="360" w:lineRule="auto"/>
        <w:ind w:left="180"/>
        <w:rPr>
          <w:rFonts w:ascii="Neue Haas Unica" w:hAnsi="Neue Haas Unica" w:cs="Arial"/>
          <w:sz w:val="20"/>
          <w:szCs w:val="20"/>
        </w:rPr>
      </w:pP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Pr="00771DD1">
        <w:rPr>
          <w:rFonts w:ascii="Neue Haas Unica" w:eastAsia="Calibri" w:hAnsi="Neue Haas Unica" w:cs="Times New Roman"/>
          <w:sz w:val="20"/>
          <w:szCs w:val="20"/>
          <w:u w:val="single"/>
          <w:lang w:val="en-US"/>
        </w:rPr>
        <w:tab/>
      </w:r>
      <w:r w:rsidR="00A759FD" w:rsidRPr="00771DD1">
        <w:rPr>
          <w:rFonts w:ascii="Neue Haas Unica" w:hAnsi="Neue Haas Unica" w:cs="Arial"/>
          <w:sz w:val="20"/>
          <w:szCs w:val="20"/>
        </w:rPr>
        <w:t xml:space="preserve"> </w:t>
      </w:r>
    </w:p>
    <w:sectPr w:rsidR="00A86000" w:rsidRPr="00771DD1" w:rsidSect="00A86000">
      <w:headerReference w:type="default" r:id="rId11"/>
      <w:footerReference w:type="default" r:id="rId12"/>
      <w:headerReference w:type="first" r:id="rId13"/>
      <w:footerReference w:type="first" r:id="rId14"/>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5EFFC7" w14:textId="77777777" w:rsidR="00AE635A" w:rsidRDefault="00AE635A" w:rsidP="001B657E">
      <w:pPr>
        <w:spacing w:after="0" w:line="240" w:lineRule="auto"/>
      </w:pPr>
      <w:r>
        <w:separator/>
      </w:r>
    </w:p>
  </w:endnote>
  <w:endnote w:type="continuationSeparator" w:id="0">
    <w:p w14:paraId="1BC341C1" w14:textId="77777777" w:rsidR="00AE635A" w:rsidRDefault="00AE635A" w:rsidP="001B657E">
      <w:pPr>
        <w:spacing w:after="0" w:line="240" w:lineRule="auto"/>
      </w:pPr>
      <w:r>
        <w:continuationSeparator/>
      </w:r>
    </w:p>
  </w:endnote>
  <w:endnote w:type="continuationNotice" w:id="1">
    <w:p w14:paraId="1C015DAE" w14:textId="77777777" w:rsidR="00AE635A" w:rsidRDefault="00AE63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Neue Haas Unica">
    <w:altName w:val="Calibri"/>
    <w:panose1 w:val="020B0504030206020203"/>
    <w:charset w:val="00"/>
    <w:family w:val="swiss"/>
    <w:pitch w:val="variable"/>
    <w:sig w:usb0="A00002AF" w:usb1="00000003" w:usb2="00000000" w:usb3="00000000" w:csb0="0000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89F8BB" w14:textId="77777777" w:rsidR="003D71C6" w:rsidRDefault="003D71C6" w:rsidP="003D71C6">
    <w:pPr>
      <w:pStyle w:val="Footer"/>
      <w:rPr>
        <w:rFonts w:ascii="Arial" w:eastAsia="Times New Roman" w:hAnsi="Arial" w:cs="Times New Roman"/>
        <w:noProof/>
        <w:color w:val="808080" w:themeColor="background1" w:themeShade="80"/>
        <w:sz w:val="16"/>
        <w:szCs w:val="16"/>
        <w:shd w:val="clear" w:color="auto" w:fill="FFFFFF"/>
      </w:rPr>
    </w:pPr>
    <w:r>
      <w:rPr>
        <w:rFonts w:ascii="Arial" w:eastAsia="Times New Roman" w:hAnsi="Arial" w:cs="Times New Roman"/>
        <w:noProof/>
        <w:color w:val="808080" w:themeColor="background1" w:themeShade="80"/>
        <w:sz w:val="16"/>
        <w:szCs w:val="16"/>
        <w:shd w:val="clear" w:color="auto" w:fill="FFFFFF"/>
      </w:rPr>
      <w:drawing>
        <wp:inline distT="0" distB="0" distL="0" distR="0" wp14:anchorId="30C3B252" wp14:editId="54186C7A">
          <wp:extent cx="1940118" cy="793375"/>
          <wp:effectExtent l="0" t="0" r="3175" b="6985"/>
          <wp:docPr id="563005419" name="Picture 1" descr="Canadian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005419" name="Picture 1" descr="Canadian Red Cross"/>
                  <pic:cNvPicPr/>
                </pic:nvPicPr>
                <pic:blipFill>
                  <a:blip r:embed="rId1">
                    <a:extLst>
                      <a:ext uri="{28A0092B-C50C-407E-A947-70E740481C1C}">
                        <a14:useLocalDpi xmlns:a14="http://schemas.microsoft.com/office/drawing/2010/main" val="0"/>
                      </a:ext>
                    </a:extLst>
                  </a:blip>
                  <a:stretch>
                    <a:fillRect/>
                  </a:stretch>
                </pic:blipFill>
                <pic:spPr>
                  <a:xfrm>
                    <a:off x="0" y="0"/>
                    <a:ext cx="1956965" cy="800264"/>
                  </a:xfrm>
                  <a:prstGeom prst="rect">
                    <a:avLst/>
                  </a:prstGeom>
                </pic:spPr>
              </pic:pic>
            </a:graphicData>
          </a:graphic>
        </wp:inline>
      </w:drawing>
    </w:r>
    <w:r w:rsidRPr="00B46374">
      <w:rPr>
        <w:rFonts w:ascii="Arial" w:eastAsia="Times New Roman" w:hAnsi="Arial" w:cs="Times New Roman"/>
        <w:noProof/>
        <w:color w:val="808080" w:themeColor="background1" w:themeShade="80"/>
        <w:sz w:val="16"/>
        <w:szCs w:val="16"/>
        <w:shd w:val="clear" w:color="auto" w:fill="FFFFFF"/>
      </w:rPr>
      <w:ptab w:relativeTo="margin" w:alignment="center" w:leader="none"/>
    </w:r>
    <w:r w:rsidRPr="00B46374">
      <w:rPr>
        <w:rFonts w:ascii="Arial" w:eastAsia="Times New Roman" w:hAnsi="Arial" w:cs="Times New Roman"/>
        <w:noProof/>
        <w:color w:val="808080" w:themeColor="background1" w:themeShade="80"/>
        <w:sz w:val="16"/>
        <w:szCs w:val="16"/>
        <w:shd w:val="clear" w:color="auto" w:fill="FFFFFF"/>
      </w:rPr>
      <w:ptab w:relativeTo="margin" w:alignment="right" w:leader="none"/>
    </w:r>
    <w:r>
      <w:rPr>
        <w:rFonts w:ascii="Arial" w:eastAsia="Times New Roman" w:hAnsi="Arial" w:cs="Times New Roman"/>
        <w:noProof/>
        <w:color w:val="808080" w:themeColor="background1" w:themeShade="80"/>
        <w:sz w:val="16"/>
        <w:szCs w:val="16"/>
        <w:shd w:val="clear" w:color="auto" w:fill="FFFFFF"/>
      </w:rPr>
      <w:drawing>
        <wp:inline distT="0" distB="0" distL="0" distR="0" wp14:anchorId="405B6D3B" wp14:editId="54C40B25">
          <wp:extent cx="1918616" cy="796992"/>
          <wp:effectExtent l="0" t="0" r="0" b="0"/>
          <wp:docPr id="1501269311" name="Picture 2" descr="American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1269311" name="Picture 2" descr="American Red Cross"/>
                  <pic:cNvPicPr/>
                </pic:nvPicPr>
                <pic:blipFill>
                  <a:blip r:embed="rId2">
                    <a:extLst>
                      <a:ext uri="{28A0092B-C50C-407E-A947-70E740481C1C}">
                        <a14:useLocalDpi xmlns:a14="http://schemas.microsoft.com/office/drawing/2010/main" val="0"/>
                      </a:ext>
                    </a:extLst>
                  </a:blip>
                  <a:stretch>
                    <a:fillRect/>
                  </a:stretch>
                </pic:blipFill>
                <pic:spPr>
                  <a:xfrm>
                    <a:off x="0" y="0"/>
                    <a:ext cx="1918616" cy="796992"/>
                  </a:xfrm>
                  <a:prstGeom prst="rect">
                    <a:avLst/>
                  </a:prstGeom>
                </pic:spPr>
              </pic:pic>
            </a:graphicData>
          </a:graphic>
        </wp:inline>
      </w:drawing>
    </w:r>
  </w:p>
  <w:p w14:paraId="1E180975" w14:textId="77777777" w:rsidR="003D71C6" w:rsidRPr="005C251C" w:rsidRDefault="003D71C6" w:rsidP="003D71C6">
    <w:pPr>
      <w:pStyle w:val="NoSpacing"/>
      <w:rPr>
        <w:rFonts w:eastAsia="Times New Roman" w:cs="Times New Roman"/>
        <w:sz w:val="16"/>
        <w:szCs w:val="16"/>
        <w:shd w:val="clear" w:color="auto" w:fill="FFFFFF"/>
      </w:rPr>
    </w:pPr>
  </w:p>
  <w:p w14:paraId="1B2F9A15" w14:textId="77777777" w:rsidR="003D71C6" w:rsidRPr="005C251C" w:rsidRDefault="003D71C6" w:rsidP="003D71C6">
    <w:pPr>
      <w:pStyle w:val="NoSpacing"/>
      <w:rPr>
        <w:rFonts w:eastAsia="Times New Roman" w:cs="Times New Roman"/>
        <w:sz w:val="16"/>
        <w:szCs w:val="16"/>
      </w:rPr>
    </w:pPr>
    <w:r w:rsidRPr="005C251C">
      <w:rPr>
        <w:rFonts w:eastAsia="Times New Roman" w:cs="Times New Roman"/>
        <w:sz w:val="16"/>
        <w:szCs w:val="16"/>
        <w:shd w:val="clear" w:color="auto" w:fill="FFFFFF"/>
      </w:rPr>
      <w:t>NOTE</w:t>
    </w:r>
    <w:r w:rsidRPr="005C251C">
      <w:rPr>
        <w:rFonts w:eastAsia="Times New Roman" w:cs="Times New Roman"/>
        <w:b/>
        <w:bCs/>
        <w:sz w:val="16"/>
        <w:szCs w:val="16"/>
        <w:bdr w:val="none" w:sz="0" w:space="0" w:color="auto" w:frame="1"/>
        <w:shd w:val="clear" w:color="auto" w:fill="FFFFFF"/>
      </w:rPr>
      <w:t>:</w:t>
    </w:r>
    <w:r w:rsidRPr="005C251C">
      <w:rPr>
        <w:rFonts w:eastAsia="Times New Roman" w:cs="Times New Roman"/>
        <w:sz w:val="16"/>
        <w:szCs w:val="16"/>
        <w:shd w:val="clear" w:color="auto" w:fill="FFFFFF"/>
      </w:rPr>
      <w:t> You are welcome to modify, copy, reproduce, republish, upload, post, transmit or distribute materials found on the Ready Rating Resource Centre (www.readyrating.ca) provided you include the following copyright notice on your use:</w:t>
    </w:r>
  </w:p>
  <w:p w14:paraId="0C36E389" w14:textId="77777777" w:rsidR="003D71C6" w:rsidRPr="005C251C" w:rsidRDefault="003D71C6" w:rsidP="003D71C6">
    <w:pPr>
      <w:rPr>
        <w:rFonts w:ascii="Times" w:eastAsia="Times New Roman" w:hAnsi="Times" w:cs="Times New Roman"/>
        <w:sz w:val="16"/>
        <w:szCs w:val="16"/>
      </w:rPr>
    </w:pPr>
    <w:r w:rsidRPr="005C251C">
      <w:rPr>
        <w:rFonts w:ascii="Arial" w:hAnsi="Arial" w:cs="Arial"/>
        <w:sz w:val="16"/>
        <w:szCs w:val="16"/>
      </w:rPr>
      <w:br/>
      <w:t xml:space="preserve">Courtesy of The American Red Cross and The Canadian Red Cross. © 2023 The American National Red Cross and The Canadian Red Cross Society. All rights reserved. Adaptation by __________________________. </w:t>
    </w:r>
  </w:p>
  <w:p w14:paraId="40531644" w14:textId="77777777" w:rsidR="003D71C6" w:rsidRDefault="003D71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A5AB40" w14:textId="16D44041" w:rsidR="00D953C5" w:rsidRDefault="00B46374">
    <w:pPr>
      <w:pStyle w:val="Footer"/>
      <w:rPr>
        <w:rFonts w:ascii="Arial" w:eastAsia="Times New Roman" w:hAnsi="Arial" w:cs="Times New Roman"/>
        <w:noProof/>
        <w:color w:val="808080" w:themeColor="background1" w:themeShade="80"/>
        <w:sz w:val="16"/>
        <w:szCs w:val="16"/>
        <w:shd w:val="clear" w:color="auto" w:fill="FFFFFF"/>
      </w:rPr>
    </w:pPr>
    <w:r>
      <w:rPr>
        <w:rFonts w:ascii="Arial" w:eastAsia="Times New Roman" w:hAnsi="Arial" w:cs="Times New Roman"/>
        <w:noProof/>
        <w:color w:val="808080" w:themeColor="background1" w:themeShade="80"/>
        <w:sz w:val="16"/>
        <w:szCs w:val="16"/>
        <w:shd w:val="clear" w:color="auto" w:fill="FFFFFF"/>
      </w:rPr>
      <w:drawing>
        <wp:inline distT="0" distB="0" distL="0" distR="0" wp14:anchorId="342B7DA6" wp14:editId="259511F5">
          <wp:extent cx="1940118" cy="793375"/>
          <wp:effectExtent l="0" t="0" r="3175" b="6985"/>
          <wp:docPr id="852894578" name="Picture 1" descr="Canadian Red Cros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894578" name="Picture 1" descr="Canadian Red Cross logo"/>
                  <pic:cNvPicPr/>
                </pic:nvPicPr>
                <pic:blipFill>
                  <a:blip r:embed="rId1">
                    <a:extLst>
                      <a:ext uri="{28A0092B-C50C-407E-A947-70E740481C1C}">
                        <a14:useLocalDpi xmlns:a14="http://schemas.microsoft.com/office/drawing/2010/main" val="0"/>
                      </a:ext>
                    </a:extLst>
                  </a:blip>
                  <a:stretch>
                    <a:fillRect/>
                  </a:stretch>
                </pic:blipFill>
                <pic:spPr>
                  <a:xfrm>
                    <a:off x="0" y="0"/>
                    <a:ext cx="1956965" cy="800264"/>
                  </a:xfrm>
                  <a:prstGeom prst="rect">
                    <a:avLst/>
                  </a:prstGeom>
                </pic:spPr>
              </pic:pic>
            </a:graphicData>
          </a:graphic>
        </wp:inline>
      </w:drawing>
    </w:r>
    <w:r w:rsidRPr="00B46374">
      <w:rPr>
        <w:rFonts w:ascii="Arial" w:eastAsia="Times New Roman" w:hAnsi="Arial" w:cs="Times New Roman"/>
        <w:noProof/>
        <w:color w:val="808080" w:themeColor="background1" w:themeShade="80"/>
        <w:sz w:val="16"/>
        <w:szCs w:val="16"/>
        <w:shd w:val="clear" w:color="auto" w:fill="FFFFFF"/>
      </w:rPr>
      <w:ptab w:relativeTo="margin" w:alignment="center" w:leader="none"/>
    </w:r>
    <w:r w:rsidRPr="00B46374">
      <w:rPr>
        <w:rFonts w:ascii="Arial" w:eastAsia="Times New Roman" w:hAnsi="Arial" w:cs="Times New Roman"/>
        <w:noProof/>
        <w:color w:val="808080" w:themeColor="background1" w:themeShade="80"/>
        <w:sz w:val="16"/>
        <w:szCs w:val="16"/>
        <w:shd w:val="clear" w:color="auto" w:fill="FFFFFF"/>
      </w:rPr>
      <w:ptab w:relativeTo="margin" w:alignment="right" w:leader="none"/>
    </w:r>
    <w:r>
      <w:rPr>
        <w:rFonts w:ascii="Arial" w:eastAsia="Times New Roman" w:hAnsi="Arial" w:cs="Times New Roman"/>
        <w:noProof/>
        <w:color w:val="808080" w:themeColor="background1" w:themeShade="80"/>
        <w:sz w:val="16"/>
        <w:szCs w:val="16"/>
        <w:shd w:val="clear" w:color="auto" w:fill="FFFFFF"/>
      </w:rPr>
      <w:drawing>
        <wp:inline distT="0" distB="0" distL="0" distR="0" wp14:anchorId="25C4FD83" wp14:editId="5C2D5BF9">
          <wp:extent cx="1918616" cy="796992"/>
          <wp:effectExtent l="0" t="0" r="0" b="0"/>
          <wp:docPr id="897204043" name="Picture 2" descr="American Red Cros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204043" name="Picture 2" descr="American Red Cross logo"/>
                  <pic:cNvPicPr/>
                </pic:nvPicPr>
                <pic:blipFill>
                  <a:blip r:embed="rId2">
                    <a:extLst>
                      <a:ext uri="{28A0092B-C50C-407E-A947-70E740481C1C}">
                        <a14:useLocalDpi xmlns:a14="http://schemas.microsoft.com/office/drawing/2010/main" val="0"/>
                      </a:ext>
                    </a:extLst>
                  </a:blip>
                  <a:stretch>
                    <a:fillRect/>
                  </a:stretch>
                </pic:blipFill>
                <pic:spPr>
                  <a:xfrm>
                    <a:off x="0" y="0"/>
                    <a:ext cx="1918616" cy="796992"/>
                  </a:xfrm>
                  <a:prstGeom prst="rect">
                    <a:avLst/>
                  </a:prstGeom>
                </pic:spPr>
              </pic:pic>
            </a:graphicData>
          </a:graphic>
        </wp:inline>
      </w:drawing>
    </w:r>
  </w:p>
  <w:p w14:paraId="6AD42757" w14:textId="77777777" w:rsidR="00B46374" w:rsidRPr="003D71C6" w:rsidRDefault="00B46374" w:rsidP="00B46374">
    <w:pPr>
      <w:pStyle w:val="NoSpacing"/>
      <w:rPr>
        <w:rFonts w:eastAsia="Times New Roman" w:cs="Times New Roman"/>
        <w:sz w:val="16"/>
        <w:szCs w:val="16"/>
        <w:shd w:val="clear" w:color="auto" w:fill="FFFFFF"/>
      </w:rPr>
    </w:pPr>
  </w:p>
  <w:p w14:paraId="2A1965D3" w14:textId="57DA3FF3" w:rsidR="00B46374" w:rsidRPr="003D71C6" w:rsidRDefault="00B46374" w:rsidP="00B46374">
    <w:pPr>
      <w:pStyle w:val="NoSpacing"/>
      <w:rPr>
        <w:rFonts w:eastAsia="Times New Roman" w:cs="Times New Roman"/>
        <w:sz w:val="16"/>
        <w:szCs w:val="16"/>
      </w:rPr>
    </w:pPr>
    <w:r w:rsidRPr="003D71C6">
      <w:rPr>
        <w:rFonts w:eastAsia="Times New Roman" w:cs="Times New Roman"/>
        <w:sz w:val="16"/>
        <w:szCs w:val="16"/>
        <w:shd w:val="clear" w:color="auto" w:fill="FFFFFF"/>
      </w:rPr>
      <w:t>NOTE</w:t>
    </w:r>
    <w:r w:rsidRPr="003D71C6">
      <w:rPr>
        <w:rFonts w:eastAsia="Times New Roman" w:cs="Times New Roman"/>
        <w:b/>
        <w:bCs/>
        <w:sz w:val="16"/>
        <w:szCs w:val="16"/>
        <w:bdr w:val="none" w:sz="0" w:space="0" w:color="auto" w:frame="1"/>
        <w:shd w:val="clear" w:color="auto" w:fill="FFFFFF"/>
      </w:rPr>
      <w:t>:</w:t>
    </w:r>
    <w:r w:rsidRPr="003D71C6">
      <w:rPr>
        <w:rFonts w:eastAsia="Times New Roman" w:cs="Times New Roman"/>
        <w:sz w:val="16"/>
        <w:szCs w:val="16"/>
        <w:shd w:val="clear" w:color="auto" w:fill="FFFFFF"/>
      </w:rPr>
      <w:t> You are welcome to modify, copy, reproduce, republish, upload, post, transmit or distribute materials found on the Ready Rating Resource Centre (www.readyrating.ca) provided you include the following copyright notice on your use:</w:t>
    </w:r>
  </w:p>
  <w:p w14:paraId="2B641663" w14:textId="77777777" w:rsidR="00B46374" w:rsidRPr="003D71C6" w:rsidRDefault="00B46374" w:rsidP="00B46374">
    <w:pPr>
      <w:rPr>
        <w:rFonts w:ascii="Times" w:eastAsia="Times New Roman" w:hAnsi="Times" w:cs="Times New Roman"/>
        <w:sz w:val="16"/>
        <w:szCs w:val="16"/>
      </w:rPr>
    </w:pPr>
    <w:r w:rsidRPr="003D71C6">
      <w:rPr>
        <w:rFonts w:ascii="Arial" w:hAnsi="Arial" w:cs="Arial"/>
        <w:sz w:val="16"/>
        <w:szCs w:val="16"/>
      </w:rPr>
      <w:br/>
      <w:t xml:space="preserve">Courtesy of The American Red Cross and The Canadian Red Cross. © 2023 The American National Red Cross and The Canadian Red Cross Society. All rights reserved. Adaptation by __________________________. </w:t>
    </w:r>
  </w:p>
  <w:p w14:paraId="29D78F04" w14:textId="77777777" w:rsidR="00B46374" w:rsidRDefault="00B463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F92ED0" w14:textId="77777777" w:rsidR="00AE635A" w:rsidRDefault="00AE635A" w:rsidP="001B657E">
      <w:pPr>
        <w:spacing w:after="0" w:line="240" w:lineRule="auto"/>
      </w:pPr>
      <w:r>
        <w:separator/>
      </w:r>
    </w:p>
  </w:footnote>
  <w:footnote w:type="continuationSeparator" w:id="0">
    <w:p w14:paraId="4F39872A" w14:textId="77777777" w:rsidR="00AE635A" w:rsidRDefault="00AE635A" w:rsidP="001B657E">
      <w:pPr>
        <w:spacing w:after="0" w:line="240" w:lineRule="auto"/>
      </w:pPr>
      <w:r>
        <w:continuationSeparator/>
      </w:r>
    </w:p>
  </w:footnote>
  <w:footnote w:type="continuationNotice" w:id="1">
    <w:p w14:paraId="31A8FA9B" w14:textId="77777777" w:rsidR="00AE635A" w:rsidRDefault="00AE635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9F27C7" w14:textId="77777777" w:rsidR="00A86000" w:rsidRPr="005C251C" w:rsidRDefault="00A86000" w:rsidP="00A86000">
    <w:pPr>
      <w:spacing w:after="0"/>
      <w:rPr>
        <w:rFonts w:ascii="Arial" w:hAnsi="Arial" w:cs="Arial"/>
        <w:b/>
        <w:i/>
        <w:iCs/>
        <w:sz w:val="20"/>
        <w:szCs w:val="20"/>
        <w:lang w:val="en-US"/>
      </w:rPr>
    </w:pPr>
    <w:r w:rsidRPr="005C251C">
      <w:rPr>
        <w:rFonts w:ascii="Arial" w:hAnsi="Arial" w:cs="Arial"/>
        <w:b/>
        <w:i/>
        <w:iCs/>
        <w:sz w:val="20"/>
        <w:szCs w:val="20"/>
        <w:lang w:val="en-US"/>
      </w:rPr>
      <w:t>For internal use only. Not for external distribution.</w:t>
    </w:r>
  </w:p>
  <w:p w14:paraId="2ABACF46" w14:textId="396A7501" w:rsidR="001B657E" w:rsidRDefault="001B65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5EC21B" w14:textId="47495F33" w:rsidR="00464729" w:rsidRDefault="00464729" w:rsidP="00D907B5">
    <w:pPr>
      <w:spacing w:after="0"/>
      <w:jc w:val="center"/>
      <w:rPr>
        <w:rFonts w:ascii="Arial" w:hAnsi="Arial" w:cs="Arial"/>
        <w:b/>
        <w:color w:val="808080" w:themeColor="background1" w:themeShade="80"/>
        <w:sz w:val="52"/>
        <w:szCs w:val="52"/>
        <w:lang w:val="en-US"/>
      </w:rPr>
    </w:pPr>
    <w:r>
      <w:rPr>
        <w:noProof/>
      </w:rPr>
      <w:drawing>
        <wp:inline distT="0" distB="0" distL="0" distR="0" wp14:anchorId="64D5F5C0" wp14:editId="0F787AE5">
          <wp:extent cx="3181350" cy="691672"/>
          <wp:effectExtent l="0" t="0" r="0" b="0"/>
          <wp:docPr id="51542044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42044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44948" cy="705499"/>
                  </a:xfrm>
                  <a:prstGeom prst="rect">
                    <a:avLst/>
                  </a:prstGeom>
                  <a:noFill/>
                  <a:ln>
                    <a:noFill/>
                  </a:ln>
                </pic:spPr>
              </pic:pic>
            </a:graphicData>
          </a:graphic>
        </wp:inline>
      </w:drawing>
    </w:r>
  </w:p>
  <w:p w14:paraId="1564BC06" w14:textId="0E4A62EA" w:rsidR="00646B7C" w:rsidRPr="003D71C6" w:rsidRDefault="00267167" w:rsidP="00D907B5">
    <w:pPr>
      <w:spacing w:after="0"/>
      <w:jc w:val="center"/>
      <w:rPr>
        <w:sz w:val="52"/>
        <w:szCs w:val="52"/>
      </w:rPr>
    </w:pPr>
    <w:r>
      <w:rPr>
        <w:rFonts w:ascii="Arial" w:hAnsi="Arial" w:cs="Arial"/>
        <w:b/>
        <w:sz w:val="52"/>
        <w:szCs w:val="52"/>
        <w:lang w:val="en-US"/>
      </w:rPr>
      <w:t>Exercise Checklist</w:t>
    </w:r>
    <w:r w:rsidR="003576E4">
      <w:rPr>
        <w:rFonts w:ascii="Arial" w:hAnsi="Arial" w:cs="Arial"/>
        <w:b/>
        <w:sz w:val="52"/>
        <w:szCs w:val="52"/>
        <w:lang w:val="en-US"/>
      </w:rPr>
      <w:t xml:space="preserve"> for </w:t>
    </w:r>
    <w:r w:rsidR="00FF5324">
      <w:rPr>
        <w:rFonts w:ascii="Arial" w:hAnsi="Arial" w:cs="Arial"/>
        <w:b/>
        <w:sz w:val="52"/>
        <w:szCs w:val="52"/>
        <w:lang w:val="en-US"/>
      </w:rPr>
      <w:t>Places of Worship</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334E52"/>
    <w:multiLevelType w:val="hybridMultilevel"/>
    <w:tmpl w:val="BB124188"/>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4A14A6"/>
    <w:multiLevelType w:val="hybridMultilevel"/>
    <w:tmpl w:val="A2CE463E"/>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CE6917"/>
    <w:multiLevelType w:val="hybridMultilevel"/>
    <w:tmpl w:val="C3144D98"/>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FF24B1E"/>
    <w:multiLevelType w:val="hybridMultilevel"/>
    <w:tmpl w:val="F0B2A57E"/>
    <w:lvl w:ilvl="0" w:tplc="04090001">
      <w:start w:val="1"/>
      <w:numFmt w:val="bullet"/>
      <w:lvlText w:val=""/>
      <w:lvlJc w:val="left"/>
      <w:pPr>
        <w:tabs>
          <w:tab w:val="num" w:pos="1080"/>
        </w:tabs>
        <w:ind w:left="1080" w:hanging="360"/>
      </w:pPr>
      <w:rPr>
        <w:rFonts w:ascii="Symbol" w:hAnsi="Symbol" w:hint="default"/>
        <w:b w:val="0"/>
        <w:i w:val="0"/>
      </w:rPr>
    </w:lvl>
    <w:lvl w:ilvl="1" w:tplc="8C728FE0" w:tentative="1">
      <w:start w:val="1"/>
      <w:numFmt w:val="lowerLetter"/>
      <w:lvlText w:val="%2."/>
      <w:lvlJc w:val="left"/>
      <w:pPr>
        <w:tabs>
          <w:tab w:val="num" w:pos="2160"/>
        </w:tabs>
        <w:ind w:left="2160" w:hanging="360"/>
      </w:pPr>
    </w:lvl>
    <w:lvl w:ilvl="2" w:tplc="CFBAAE0C" w:tentative="1">
      <w:start w:val="1"/>
      <w:numFmt w:val="lowerRoman"/>
      <w:lvlText w:val="%3."/>
      <w:lvlJc w:val="right"/>
      <w:pPr>
        <w:tabs>
          <w:tab w:val="num" w:pos="2880"/>
        </w:tabs>
        <w:ind w:left="2880" w:hanging="180"/>
      </w:pPr>
    </w:lvl>
    <w:lvl w:ilvl="3" w:tplc="04090019" w:tentative="1">
      <w:start w:val="1"/>
      <w:numFmt w:val="decimal"/>
      <w:lvlText w:val="%4."/>
      <w:lvlJc w:val="left"/>
      <w:pPr>
        <w:tabs>
          <w:tab w:val="num" w:pos="3600"/>
        </w:tabs>
        <w:ind w:left="3600" w:hanging="360"/>
      </w:pPr>
    </w:lvl>
    <w:lvl w:ilvl="4" w:tplc="0409001B" w:tentative="1">
      <w:start w:val="1"/>
      <w:numFmt w:val="lowerLetter"/>
      <w:lvlText w:val="%5."/>
      <w:lvlJc w:val="left"/>
      <w:pPr>
        <w:tabs>
          <w:tab w:val="num" w:pos="4320"/>
        </w:tabs>
        <w:ind w:left="4320" w:hanging="360"/>
      </w:pPr>
    </w:lvl>
    <w:lvl w:ilvl="5" w:tplc="FC6A0808"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756A448D"/>
    <w:multiLevelType w:val="hybridMultilevel"/>
    <w:tmpl w:val="3D2052B4"/>
    <w:lvl w:ilvl="0" w:tplc="1FE4F0D6">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7193BD7"/>
    <w:multiLevelType w:val="hybridMultilevel"/>
    <w:tmpl w:val="C506E854"/>
    <w:lvl w:ilvl="0" w:tplc="FFFFFFFF">
      <w:start w:val="1"/>
      <w:numFmt w:val="bullet"/>
      <w:lvlText w:val=""/>
      <w:lvlJc w:val="left"/>
      <w:pPr>
        <w:ind w:left="720" w:hanging="360"/>
      </w:pPr>
      <w:rPr>
        <w:rFonts w:ascii="Wingdings 2" w:hAnsi="Wingdings 2"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8166996">
    <w:abstractNumId w:val="5"/>
  </w:num>
  <w:num w:numId="2" w16cid:durableId="152917223">
    <w:abstractNumId w:val="2"/>
  </w:num>
  <w:num w:numId="3" w16cid:durableId="1154106126">
    <w:abstractNumId w:val="0"/>
  </w:num>
  <w:num w:numId="4" w16cid:durableId="131560669">
    <w:abstractNumId w:val="1"/>
  </w:num>
  <w:num w:numId="5" w16cid:durableId="712923608">
    <w:abstractNumId w:val="4"/>
  </w:num>
  <w:num w:numId="6" w16cid:durableId="125633071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348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57E"/>
    <w:rsid w:val="0002052B"/>
    <w:rsid w:val="00030F2C"/>
    <w:rsid w:val="00045D0C"/>
    <w:rsid w:val="0005398D"/>
    <w:rsid w:val="000552EB"/>
    <w:rsid w:val="00057545"/>
    <w:rsid w:val="00060D3C"/>
    <w:rsid w:val="000611F0"/>
    <w:rsid w:val="00067558"/>
    <w:rsid w:val="00070A68"/>
    <w:rsid w:val="000716E0"/>
    <w:rsid w:val="00071862"/>
    <w:rsid w:val="0008278C"/>
    <w:rsid w:val="00084EEE"/>
    <w:rsid w:val="00090C04"/>
    <w:rsid w:val="00093BB0"/>
    <w:rsid w:val="00094D1A"/>
    <w:rsid w:val="0009692C"/>
    <w:rsid w:val="000A4908"/>
    <w:rsid w:val="000A64D1"/>
    <w:rsid w:val="000B14BA"/>
    <w:rsid w:val="000B4D41"/>
    <w:rsid w:val="000B557F"/>
    <w:rsid w:val="000C31DB"/>
    <w:rsid w:val="000C33B8"/>
    <w:rsid w:val="000C5007"/>
    <w:rsid w:val="000C5C6B"/>
    <w:rsid w:val="000C5E3F"/>
    <w:rsid w:val="000D1667"/>
    <w:rsid w:val="000F144F"/>
    <w:rsid w:val="00101557"/>
    <w:rsid w:val="00112D8C"/>
    <w:rsid w:val="00114D60"/>
    <w:rsid w:val="00115756"/>
    <w:rsid w:val="00121111"/>
    <w:rsid w:val="00125CB9"/>
    <w:rsid w:val="001326D9"/>
    <w:rsid w:val="00135C9B"/>
    <w:rsid w:val="001509EA"/>
    <w:rsid w:val="00151FD3"/>
    <w:rsid w:val="001541A6"/>
    <w:rsid w:val="0015608A"/>
    <w:rsid w:val="001626D5"/>
    <w:rsid w:val="0017573F"/>
    <w:rsid w:val="00176F27"/>
    <w:rsid w:val="00183B28"/>
    <w:rsid w:val="001A4709"/>
    <w:rsid w:val="001B2695"/>
    <w:rsid w:val="001B4E72"/>
    <w:rsid w:val="001B657E"/>
    <w:rsid w:val="001C3B4F"/>
    <w:rsid w:val="001C70AC"/>
    <w:rsid w:val="001D16B4"/>
    <w:rsid w:val="001E181A"/>
    <w:rsid w:val="001E277D"/>
    <w:rsid w:val="001E7AF4"/>
    <w:rsid w:val="001F2397"/>
    <w:rsid w:val="001F3F86"/>
    <w:rsid w:val="001F5936"/>
    <w:rsid w:val="00206E25"/>
    <w:rsid w:val="00207895"/>
    <w:rsid w:val="002123FC"/>
    <w:rsid w:val="00214A93"/>
    <w:rsid w:val="0021563C"/>
    <w:rsid w:val="00216C0E"/>
    <w:rsid w:val="002214E4"/>
    <w:rsid w:val="00223CC3"/>
    <w:rsid w:val="00227E1A"/>
    <w:rsid w:val="00231C84"/>
    <w:rsid w:val="002329E4"/>
    <w:rsid w:val="00234057"/>
    <w:rsid w:val="00234800"/>
    <w:rsid w:val="00234F0B"/>
    <w:rsid w:val="00246A12"/>
    <w:rsid w:val="00246BCE"/>
    <w:rsid w:val="002476BF"/>
    <w:rsid w:val="00250C81"/>
    <w:rsid w:val="00257DA0"/>
    <w:rsid w:val="002604B3"/>
    <w:rsid w:val="00263CCD"/>
    <w:rsid w:val="002656B9"/>
    <w:rsid w:val="00267167"/>
    <w:rsid w:val="00270D45"/>
    <w:rsid w:val="00285B57"/>
    <w:rsid w:val="002B012B"/>
    <w:rsid w:val="002B44F5"/>
    <w:rsid w:val="002C174E"/>
    <w:rsid w:val="002C4A55"/>
    <w:rsid w:val="002D0939"/>
    <w:rsid w:val="002D171E"/>
    <w:rsid w:val="002D5067"/>
    <w:rsid w:val="002D6425"/>
    <w:rsid w:val="002E0086"/>
    <w:rsid w:val="002E2FEE"/>
    <w:rsid w:val="002F05FA"/>
    <w:rsid w:val="002F1F7E"/>
    <w:rsid w:val="002F5042"/>
    <w:rsid w:val="002F52CD"/>
    <w:rsid w:val="00304B7E"/>
    <w:rsid w:val="00306A9F"/>
    <w:rsid w:val="00310BCB"/>
    <w:rsid w:val="0031171F"/>
    <w:rsid w:val="00315B07"/>
    <w:rsid w:val="00325B31"/>
    <w:rsid w:val="00335846"/>
    <w:rsid w:val="00340A17"/>
    <w:rsid w:val="00344CAD"/>
    <w:rsid w:val="00357585"/>
    <w:rsid w:val="003576E4"/>
    <w:rsid w:val="00360657"/>
    <w:rsid w:val="003650EF"/>
    <w:rsid w:val="003720AE"/>
    <w:rsid w:val="00372C99"/>
    <w:rsid w:val="0037780D"/>
    <w:rsid w:val="00377D35"/>
    <w:rsid w:val="003802A6"/>
    <w:rsid w:val="00383867"/>
    <w:rsid w:val="0038715C"/>
    <w:rsid w:val="003A0998"/>
    <w:rsid w:val="003A26B1"/>
    <w:rsid w:val="003A57FC"/>
    <w:rsid w:val="003A5B2D"/>
    <w:rsid w:val="003A5CD6"/>
    <w:rsid w:val="003A676F"/>
    <w:rsid w:val="003B0650"/>
    <w:rsid w:val="003B5818"/>
    <w:rsid w:val="003B7571"/>
    <w:rsid w:val="003C02CC"/>
    <w:rsid w:val="003C1296"/>
    <w:rsid w:val="003C313A"/>
    <w:rsid w:val="003C3CD4"/>
    <w:rsid w:val="003C7B0F"/>
    <w:rsid w:val="003D61BD"/>
    <w:rsid w:val="003D71C6"/>
    <w:rsid w:val="003E20E4"/>
    <w:rsid w:val="003F0274"/>
    <w:rsid w:val="003F242D"/>
    <w:rsid w:val="003F552C"/>
    <w:rsid w:val="0040036F"/>
    <w:rsid w:val="00401AB0"/>
    <w:rsid w:val="00401EE7"/>
    <w:rsid w:val="00404284"/>
    <w:rsid w:val="00405E1F"/>
    <w:rsid w:val="00406324"/>
    <w:rsid w:val="0040666F"/>
    <w:rsid w:val="004111CA"/>
    <w:rsid w:val="00420754"/>
    <w:rsid w:val="00422D85"/>
    <w:rsid w:val="004231CE"/>
    <w:rsid w:val="00431150"/>
    <w:rsid w:val="004316A1"/>
    <w:rsid w:val="00433DDB"/>
    <w:rsid w:val="004469D1"/>
    <w:rsid w:val="00450B48"/>
    <w:rsid w:val="00451488"/>
    <w:rsid w:val="004637E0"/>
    <w:rsid w:val="00464729"/>
    <w:rsid w:val="00473215"/>
    <w:rsid w:val="0047569E"/>
    <w:rsid w:val="00475DEC"/>
    <w:rsid w:val="004779D6"/>
    <w:rsid w:val="00481CEE"/>
    <w:rsid w:val="004822D7"/>
    <w:rsid w:val="004925EB"/>
    <w:rsid w:val="00494A5A"/>
    <w:rsid w:val="00495741"/>
    <w:rsid w:val="004967A8"/>
    <w:rsid w:val="00497295"/>
    <w:rsid w:val="004A40C3"/>
    <w:rsid w:val="004B4990"/>
    <w:rsid w:val="004B65BE"/>
    <w:rsid w:val="004D5A90"/>
    <w:rsid w:val="004E0928"/>
    <w:rsid w:val="004E122D"/>
    <w:rsid w:val="004E308D"/>
    <w:rsid w:val="004E520B"/>
    <w:rsid w:val="004F06F5"/>
    <w:rsid w:val="00505E00"/>
    <w:rsid w:val="00511DE9"/>
    <w:rsid w:val="00512075"/>
    <w:rsid w:val="00514857"/>
    <w:rsid w:val="005241BE"/>
    <w:rsid w:val="00525F5C"/>
    <w:rsid w:val="00535D24"/>
    <w:rsid w:val="00540945"/>
    <w:rsid w:val="005420BC"/>
    <w:rsid w:val="00550077"/>
    <w:rsid w:val="00554E65"/>
    <w:rsid w:val="00570008"/>
    <w:rsid w:val="00571040"/>
    <w:rsid w:val="00575A07"/>
    <w:rsid w:val="00575A5D"/>
    <w:rsid w:val="00583BE0"/>
    <w:rsid w:val="00586035"/>
    <w:rsid w:val="00590749"/>
    <w:rsid w:val="00594C92"/>
    <w:rsid w:val="005A4E5E"/>
    <w:rsid w:val="005A6B42"/>
    <w:rsid w:val="005B06A5"/>
    <w:rsid w:val="005B48B1"/>
    <w:rsid w:val="005B6A4C"/>
    <w:rsid w:val="005C0230"/>
    <w:rsid w:val="005C251C"/>
    <w:rsid w:val="005D5A2B"/>
    <w:rsid w:val="005D6867"/>
    <w:rsid w:val="005E5244"/>
    <w:rsid w:val="005E6EAF"/>
    <w:rsid w:val="005F2467"/>
    <w:rsid w:val="005F3A8A"/>
    <w:rsid w:val="005F755D"/>
    <w:rsid w:val="00602913"/>
    <w:rsid w:val="006124B9"/>
    <w:rsid w:val="00612E3D"/>
    <w:rsid w:val="00617A45"/>
    <w:rsid w:val="006201CA"/>
    <w:rsid w:val="00623C29"/>
    <w:rsid w:val="00631ADC"/>
    <w:rsid w:val="006324D6"/>
    <w:rsid w:val="00646B7C"/>
    <w:rsid w:val="00646D26"/>
    <w:rsid w:val="00647957"/>
    <w:rsid w:val="006500D4"/>
    <w:rsid w:val="0065770D"/>
    <w:rsid w:val="006601B2"/>
    <w:rsid w:val="00665D4F"/>
    <w:rsid w:val="006758A8"/>
    <w:rsid w:val="006806A3"/>
    <w:rsid w:val="00694515"/>
    <w:rsid w:val="006A018F"/>
    <w:rsid w:val="006A4067"/>
    <w:rsid w:val="006B5085"/>
    <w:rsid w:val="006B569F"/>
    <w:rsid w:val="006B615B"/>
    <w:rsid w:val="006C2E09"/>
    <w:rsid w:val="006D04A1"/>
    <w:rsid w:val="006D4447"/>
    <w:rsid w:val="006D4DCE"/>
    <w:rsid w:val="006E058E"/>
    <w:rsid w:val="006E147B"/>
    <w:rsid w:val="006E2AFA"/>
    <w:rsid w:val="006E5557"/>
    <w:rsid w:val="006E6E69"/>
    <w:rsid w:val="006F3BB4"/>
    <w:rsid w:val="006F455D"/>
    <w:rsid w:val="006F48FD"/>
    <w:rsid w:val="006F4EEE"/>
    <w:rsid w:val="006F5AE8"/>
    <w:rsid w:val="00704041"/>
    <w:rsid w:val="0070470E"/>
    <w:rsid w:val="00705056"/>
    <w:rsid w:val="00715F7E"/>
    <w:rsid w:val="00717976"/>
    <w:rsid w:val="00730325"/>
    <w:rsid w:val="007341F3"/>
    <w:rsid w:val="007361E7"/>
    <w:rsid w:val="007376EC"/>
    <w:rsid w:val="00742398"/>
    <w:rsid w:val="00745C61"/>
    <w:rsid w:val="00756E7E"/>
    <w:rsid w:val="0076061E"/>
    <w:rsid w:val="00763E67"/>
    <w:rsid w:val="0076446C"/>
    <w:rsid w:val="00771DBC"/>
    <w:rsid w:val="00771DD1"/>
    <w:rsid w:val="0077573C"/>
    <w:rsid w:val="007822AC"/>
    <w:rsid w:val="00784682"/>
    <w:rsid w:val="00785EA8"/>
    <w:rsid w:val="007879B3"/>
    <w:rsid w:val="00794DFD"/>
    <w:rsid w:val="007959E4"/>
    <w:rsid w:val="007A49E3"/>
    <w:rsid w:val="007C0D0B"/>
    <w:rsid w:val="007C22E6"/>
    <w:rsid w:val="007D12AA"/>
    <w:rsid w:val="007D16CC"/>
    <w:rsid w:val="007F03A9"/>
    <w:rsid w:val="007F1671"/>
    <w:rsid w:val="00800BD6"/>
    <w:rsid w:val="0080263D"/>
    <w:rsid w:val="00807C8E"/>
    <w:rsid w:val="00812BA0"/>
    <w:rsid w:val="00814E1B"/>
    <w:rsid w:val="00815A8F"/>
    <w:rsid w:val="008177F5"/>
    <w:rsid w:val="00817A3A"/>
    <w:rsid w:val="00830D96"/>
    <w:rsid w:val="00831197"/>
    <w:rsid w:val="008326C6"/>
    <w:rsid w:val="00840569"/>
    <w:rsid w:val="00841B63"/>
    <w:rsid w:val="0084442C"/>
    <w:rsid w:val="00853281"/>
    <w:rsid w:val="00853BD8"/>
    <w:rsid w:val="00855DC5"/>
    <w:rsid w:val="00857B0D"/>
    <w:rsid w:val="0088152A"/>
    <w:rsid w:val="0088168C"/>
    <w:rsid w:val="008840FD"/>
    <w:rsid w:val="008900B0"/>
    <w:rsid w:val="0089134E"/>
    <w:rsid w:val="00892DA1"/>
    <w:rsid w:val="008A5877"/>
    <w:rsid w:val="008B0C9D"/>
    <w:rsid w:val="008B646A"/>
    <w:rsid w:val="008C09CE"/>
    <w:rsid w:val="008C68B8"/>
    <w:rsid w:val="008D1F9F"/>
    <w:rsid w:val="008D4B53"/>
    <w:rsid w:val="008D5487"/>
    <w:rsid w:val="008E4B3D"/>
    <w:rsid w:val="008E6C35"/>
    <w:rsid w:val="008E7F59"/>
    <w:rsid w:val="008E7FB3"/>
    <w:rsid w:val="008F0191"/>
    <w:rsid w:val="008F05C0"/>
    <w:rsid w:val="008F3C8A"/>
    <w:rsid w:val="008F514A"/>
    <w:rsid w:val="008F5FAB"/>
    <w:rsid w:val="0090086E"/>
    <w:rsid w:val="009041FC"/>
    <w:rsid w:val="00905C74"/>
    <w:rsid w:val="00911BD3"/>
    <w:rsid w:val="00912FCE"/>
    <w:rsid w:val="00915473"/>
    <w:rsid w:val="00915C01"/>
    <w:rsid w:val="00920B88"/>
    <w:rsid w:val="0092376F"/>
    <w:rsid w:val="00937F6F"/>
    <w:rsid w:val="00943E5F"/>
    <w:rsid w:val="009500F8"/>
    <w:rsid w:val="009531B2"/>
    <w:rsid w:val="00957A48"/>
    <w:rsid w:val="00960218"/>
    <w:rsid w:val="009663FD"/>
    <w:rsid w:val="0096734B"/>
    <w:rsid w:val="00973362"/>
    <w:rsid w:val="00982709"/>
    <w:rsid w:val="00982A3A"/>
    <w:rsid w:val="00984F37"/>
    <w:rsid w:val="009856D3"/>
    <w:rsid w:val="00985A3D"/>
    <w:rsid w:val="00985C34"/>
    <w:rsid w:val="0099232D"/>
    <w:rsid w:val="00992771"/>
    <w:rsid w:val="00992D06"/>
    <w:rsid w:val="009A0C9C"/>
    <w:rsid w:val="009A3A50"/>
    <w:rsid w:val="009A7AE8"/>
    <w:rsid w:val="009B40FB"/>
    <w:rsid w:val="009B6B6F"/>
    <w:rsid w:val="009C08AF"/>
    <w:rsid w:val="009C141A"/>
    <w:rsid w:val="009C516D"/>
    <w:rsid w:val="009C5263"/>
    <w:rsid w:val="009C628D"/>
    <w:rsid w:val="009C7948"/>
    <w:rsid w:val="009D0E81"/>
    <w:rsid w:val="009D3EC7"/>
    <w:rsid w:val="009D4727"/>
    <w:rsid w:val="009E47E7"/>
    <w:rsid w:val="009F056F"/>
    <w:rsid w:val="00A11B81"/>
    <w:rsid w:val="00A14BB1"/>
    <w:rsid w:val="00A23600"/>
    <w:rsid w:val="00A2531D"/>
    <w:rsid w:val="00A25A3A"/>
    <w:rsid w:val="00A31E87"/>
    <w:rsid w:val="00A35CCF"/>
    <w:rsid w:val="00A36AAC"/>
    <w:rsid w:val="00A55380"/>
    <w:rsid w:val="00A57C38"/>
    <w:rsid w:val="00A60B2C"/>
    <w:rsid w:val="00A61C5B"/>
    <w:rsid w:val="00A67417"/>
    <w:rsid w:val="00A7130D"/>
    <w:rsid w:val="00A71E39"/>
    <w:rsid w:val="00A72995"/>
    <w:rsid w:val="00A759FD"/>
    <w:rsid w:val="00A76602"/>
    <w:rsid w:val="00A771FA"/>
    <w:rsid w:val="00A83B63"/>
    <w:rsid w:val="00A83FEE"/>
    <w:rsid w:val="00A86000"/>
    <w:rsid w:val="00AA2594"/>
    <w:rsid w:val="00AA4AE4"/>
    <w:rsid w:val="00AA4B6C"/>
    <w:rsid w:val="00AA5CD0"/>
    <w:rsid w:val="00AB1FA0"/>
    <w:rsid w:val="00AD42BB"/>
    <w:rsid w:val="00AE2293"/>
    <w:rsid w:val="00AE635A"/>
    <w:rsid w:val="00AF206E"/>
    <w:rsid w:val="00AF283D"/>
    <w:rsid w:val="00AF2B49"/>
    <w:rsid w:val="00AF5586"/>
    <w:rsid w:val="00B00F98"/>
    <w:rsid w:val="00B02450"/>
    <w:rsid w:val="00B029CA"/>
    <w:rsid w:val="00B03EB6"/>
    <w:rsid w:val="00B066B4"/>
    <w:rsid w:val="00B119E1"/>
    <w:rsid w:val="00B21683"/>
    <w:rsid w:val="00B22DEC"/>
    <w:rsid w:val="00B234D3"/>
    <w:rsid w:val="00B23C49"/>
    <w:rsid w:val="00B257C5"/>
    <w:rsid w:val="00B276B6"/>
    <w:rsid w:val="00B320D8"/>
    <w:rsid w:val="00B4009B"/>
    <w:rsid w:val="00B44411"/>
    <w:rsid w:val="00B46374"/>
    <w:rsid w:val="00B51E23"/>
    <w:rsid w:val="00B6486C"/>
    <w:rsid w:val="00B662AD"/>
    <w:rsid w:val="00B81836"/>
    <w:rsid w:val="00B82F1B"/>
    <w:rsid w:val="00B96F6B"/>
    <w:rsid w:val="00BA0AC2"/>
    <w:rsid w:val="00BA32E2"/>
    <w:rsid w:val="00BA3AB6"/>
    <w:rsid w:val="00BA513E"/>
    <w:rsid w:val="00BA5C1C"/>
    <w:rsid w:val="00BB3083"/>
    <w:rsid w:val="00BC07FE"/>
    <w:rsid w:val="00BC2694"/>
    <w:rsid w:val="00BC38BC"/>
    <w:rsid w:val="00BD06ED"/>
    <w:rsid w:val="00BD0BA7"/>
    <w:rsid w:val="00BD1BBA"/>
    <w:rsid w:val="00BD6566"/>
    <w:rsid w:val="00BD6FAA"/>
    <w:rsid w:val="00BE3616"/>
    <w:rsid w:val="00BF362D"/>
    <w:rsid w:val="00C0240A"/>
    <w:rsid w:val="00C07C62"/>
    <w:rsid w:val="00C14D52"/>
    <w:rsid w:val="00C178CB"/>
    <w:rsid w:val="00C2453B"/>
    <w:rsid w:val="00C307E5"/>
    <w:rsid w:val="00C34DD6"/>
    <w:rsid w:val="00C404CB"/>
    <w:rsid w:val="00C42729"/>
    <w:rsid w:val="00C522C8"/>
    <w:rsid w:val="00C52B69"/>
    <w:rsid w:val="00C5482B"/>
    <w:rsid w:val="00C63C74"/>
    <w:rsid w:val="00C754DB"/>
    <w:rsid w:val="00C760C3"/>
    <w:rsid w:val="00C872D6"/>
    <w:rsid w:val="00C9250D"/>
    <w:rsid w:val="00CB4BFE"/>
    <w:rsid w:val="00CC045E"/>
    <w:rsid w:val="00CC403B"/>
    <w:rsid w:val="00CC696A"/>
    <w:rsid w:val="00CD164D"/>
    <w:rsid w:val="00CD3022"/>
    <w:rsid w:val="00CD6804"/>
    <w:rsid w:val="00CD6B8A"/>
    <w:rsid w:val="00CF0D76"/>
    <w:rsid w:val="00CF1998"/>
    <w:rsid w:val="00CF3E50"/>
    <w:rsid w:val="00CF4D7A"/>
    <w:rsid w:val="00CF527B"/>
    <w:rsid w:val="00CFEC40"/>
    <w:rsid w:val="00D00D2B"/>
    <w:rsid w:val="00D05393"/>
    <w:rsid w:val="00D06D44"/>
    <w:rsid w:val="00D0705E"/>
    <w:rsid w:val="00D0749A"/>
    <w:rsid w:val="00D15EFA"/>
    <w:rsid w:val="00D16BAD"/>
    <w:rsid w:val="00D2343D"/>
    <w:rsid w:val="00D33177"/>
    <w:rsid w:val="00D346E9"/>
    <w:rsid w:val="00D34973"/>
    <w:rsid w:val="00D407BB"/>
    <w:rsid w:val="00D42505"/>
    <w:rsid w:val="00D456D1"/>
    <w:rsid w:val="00D45D80"/>
    <w:rsid w:val="00D46529"/>
    <w:rsid w:val="00D477F3"/>
    <w:rsid w:val="00D47F38"/>
    <w:rsid w:val="00D531E2"/>
    <w:rsid w:val="00D55CFC"/>
    <w:rsid w:val="00D73243"/>
    <w:rsid w:val="00D77374"/>
    <w:rsid w:val="00D8581E"/>
    <w:rsid w:val="00D85B23"/>
    <w:rsid w:val="00D85DFB"/>
    <w:rsid w:val="00D90063"/>
    <w:rsid w:val="00D907B5"/>
    <w:rsid w:val="00D92921"/>
    <w:rsid w:val="00D953C5"/>
    <w:rsid w:val="00D96465"/>
    <w:rsid w:val="00DA2A32"/>
    <w:rsid w:val="00DA4105"/>
    <w:rsid w:val="00DA6CA4"/>
    <w:rsid w:val="00DB3A45"/>
    <w:rsid w:val="00DB4A50"/>
    <w:rsid w:val="00DC0271"/>
    <w:rsid w:val="00DC0B49"/>
    <w:rsid w:val="00DC0DA0"/>
    <w:rsid w:val="00DD62CC"/>
    <w:rsid w:val="00DE2AC8"/>
    <w:rsid w:val="00DF0547"/>
    <w:rsid w:val="00DF63C4"/>
    <w:rsid w:val="00E13BBE"/>
    <w:rsid w:val="00E13CA7"/>
    <w:rsid w:val="00E13E42"/>
    <w:rsid w:val="00E205D9"/>
    <w:rsid w:val="00E226D4"/>
    <w:rsid w:val="00E23E01"/>
    <w:rsid w:val="00E246AB"/>
    <w:rsid w:val="00E26A91"/>
    <w:rsid w:val="00E26CA8"/>
    <w:rsid w:val="00E33882"/>
    <w:rsid w:val="00E34647"/>
    <w:rsid w:val="00E35C3A"/>
    <w:rsid w:val="00E3680A"/>
    <w:rsid w:val="00E46187"/>
    <w:rsid w:val="00E464B1"/>
    <w:rsid w:val="00E54543"/>
    <w:rsid w:val="00E55C8E"/>
    <w:rsid w:val="00E620D6"/>
    <w:rsid w:val="00E64625"/>
    <w:rsid w:val="00E74E75"/>
    <w:rsid w:val="00E7665B"/>
    <w:rsid w:val="00E76B28"/>
    <w:rsid w:val="00E97FDC"/>
    <w:rsid w:val="00EA417B"/>
    <w:rsid w:val="00EB5B3D"/>
    <w:rsid w:val="00EB7A57"/>
    <w:rsid w:val="00EC4FF4"/>
    <w:rsid w:val="00EC7869"/>
    <w:rsid w:val="00ED2443"/>
    <w:rsid w:val="00EE2C38"/>
    <w:rsid w:val="00EE5794"/>
    <w:rsid w:val="00EE7275"/>
    <w:rsid w:val="00F015AB"/>
    <w:rsid w:val="00F052CE"/>
    <w:rsid w:val="00F16F21"/>
    <w:rsid w:val="00F20C4A"/>
    <w:rsid w:val="00F213A8"/>
    <w:rsid w:val="00F32187"/>
    <w:rsid w:val="00F326E4"/>
    <w:rsid w:val="00F34B03"/>
    <w:rsid w:val="00F35B05"/>
    <w:rsid w:val="00F4037D"/>
    <w:rsid w:val="00F41E17"/>
    <w:rsid w:val="00F42B24"/>
    <w:rsid w:val="00F43533"/>
    <w:rsid w:val="00F4459F"/>
    <w:rsid w:val="00F50DB0"/>
    <w:rsid w:val="00F530FA"/>
    <w:rsid w:val="00F53153"/>
    <w:rsid w:val="00F67CCD"/>
    <w:rsid w:val="00F72AA8"/>
    <w:rsid w:val="00F73C10"/>
    <w:rsid w:val="00F906D4"/>
    <w:rsid w:val="00F91397"/>
    <w:rsid w:val="00F91E0B"/>
    <w:rsid w:val="00F92289"/>
    <w:rsid w:val="00F9379C"/>
    <w:rsid w:val="00F9711F"/>
    <w:rsid w:val="00F97F61"/>
    <w:rsid w:val="00FA1B47"/>
    <w:rsid w:val="00FB17C4"/>
    <w:rsid w:val="00FB63DB"/>
    <w:rsid w:val="00FB6456"/>
    <w:rsid w:val="00FB6EE6"/>
    <w:rsid w:val="00FC332F"/>
    <w:rsid w:val="00FC6B0E"/>
    <w:rsid w:val="00FD150B"/>
    <w:rsid w:val="00FD1DB8"/>
    <w:rsid w:val="00FD6AC9"/>
    <w:rsid w:val="00FD75CC"/>
    <w:rsid w:val="00FE0F86"/>
    <w:rsid w:val="00FE3394"/>
    <w:rsid w:val="00FE538E"/>
    <w:rsid w:val="00FF5324"/>
    <w:rsid w:val="011768B4"/>
    <w:rsid w:val="0189A310"/>
    <w:rsid w:val="03831325"/>
    <w:rsid w:val="03E3AE73"/>
    <w:rsid w:val="048A59FC"/>
    <w:rsid w:val="0682ACC2"/>
    <w:rsid w:val="071ED5F7"/>
    <w:rsid w:val="085C82E0"/>
    <w:rsid w:val="08EA9428"/>
    <w:rsid w:val="0AB8CB6C"/>
    <w:rsid w:val="0BAE811B"/>
    <w:rsid w:val="0C2CD945"/>
    <w:rsid w:val="0C554D76"/>
    <w:rsid w:val="0DC08601"/>
    <w:rsid w:val="0E104FE1"/>
    <w:rsid w:val="0E13A9E6"/>
    <w:rsid w:val="0E7CAA98"/>
    <w:rsid w:val="0EBF1A00"/>
    <w:rsid w:val="0EE21908"/>
    <w:rsid w:val="10BC816F"/>
    <w:rsid w:val="10E8DC65"/>
    <w:rsid w:val="1113DFCF"/>
    <w:rsid w:val="12AA4D41"/>
    <w:rsid w:val="13499D86"/>
    <w:rsid w:val="143DB676"/>
    <w:rsid w:val="14F60EC3"/>
    <w:rsid w:val="16175CC5"/>
    <w:rsid w:val="175BE0F5"/>
    <w:rsid w:val="17DB1FC1"/>
    <w:rsid w:val="1A0AAA22"/>
    <w:rsid w:val="1A480B30"/>
    <w:rsid w:val="1BDC8205"/>
    <w:rsid w:val="1BE4502B"/>
    <w:rsid w:val="1BEC3547"/>
    <w:rsid w:val="1C924E40"/>
    <w:rsid w:val="1D554BE2"/>
    <w:rsid w:val="1E26485D"/>
    <w:rsid w:val="1F774B3E"/>
    <w:rsid w:val="1F7FB8D8"/>
    <w:rsid w:val="1FF64541"/>
    <w:rsid w:val="21F71DA6"/>
    <w:rsid w:val="22E09A68"/>
    <w:rsid w:val="22E2425B"/>
    <w:rsid w:val="23718725"/>
    <w:rsid w:val="24CFFA8D"/>
    <w:rsid w:val="26649C7B"/>
    <w:rsid w:val="286562CC"/>
    <w:rsid w:val="28F785C4"/>
    <w:rsid w:val="2C98BAFF"/>
    <w:rsid w:val="2D0622B0"/>
    <w:rsid w:val="2D7D3B59"/>
    <w:rsid w:val="2FE07EC2"/>
    <w:rsid w:val="30C95B7B"/>
    <w:rsid w:val="30E98B1A"/>
    <w:rsid w:val="32823519"/>
    <w:rsid w:val="33CCFFAD"/>
    <w:rsid w:val="341B901A"/>
    <w:rsid w:val="34CAE5B5"/>
    <w:rsid w:val="3549411C"/>
    <w:rsid w:val="35540BE7"/>
    <w:rsid w:val="35AD3FB0"/>
    <w:rsid w:val="371645BE"/>
    <w:rsid w:val="37241D9F"/>
    <w:rsid w:val="379A77E0"/>
    <w:rsid w:val="39C28DB5"/>
    <w:rsid w:val="39D57A96"/>
    <w:rsid w:val="3B592C64"/>
    <w:rsid w:val="3B80B138"/>
    <w:rsid w:val="3C5338C0"/>
    <w:rsid w:val="3D831F31"/>
    <w:rsid w:val="3E2C4EF6"/>
    <w:rsid w:val="3F7072A8"/>
    <w:rsid w:val="40301651"/>
    <w:rsid w:val="4136143C"/>
    <w:rsid w:val="43B4F2E4"/>
    <w:rsid w:val="43D5396C"/>
    <w:rsid w:val="46776F6A"/>
    <w:rsid w:val="46DB4FEF"/>
    <w:rsid w:val="46F8258A"/>
    <w:rsid w:val="48F266F2"/>
    <w:rsid w:val="494269BD"/>
    <w:rsid w:val="4959F32A"/>
    <w:rsid w:val="4A19C4C9"/>
    <w:rsid w:val="4A4F8C7F"/>
    <w:rsid w:val="4BFC77B5"/>
    <w:rsid w:val="4D232224"/>
    <w:rsid w:val="4DD0A62E"/>
    <w:rsid w:val="534A62B7"/>
    <w:rsid w:val="53B88B0A"/>
    <w:rsid w:val="54CD2399"/>
    <w:rsid w:val="54FF8FFE"/>
    <w:rsid w:val="56F740A2"/>
    <w:rsid w:val="573F21AD"/>
    <w:rsid w:val="5A5DA2C1"/>
    <w:rsid w:val="5A817A84"/>
    <w:rsid w:val="5B2A20F0"/>
    <w:rsid w:val="5C01C551"/>
    <w:rsid w:val="5D460CF5"/>
    <w:rsid w:val="5E1728F0"/>
    <w:rsid w:val="5EA22ED3"/>
    <w:rsid w:val="5F9D46D9"/>
    <w:rsid w:val="5FD3F31D"/>
    <w:rsid w:val="603DFF34"/>
    <w:rsid w:val="60BF7436"/>
    <w:rsid w:val="6165F90E"/>
    <w:rsid w:val="621E0B76"/>
    <w:rsid w:val="628C6FB2"/>
    <w:rsid w:val="635D3C5D"/>
    <w:rsid w:val="63BD4F18"/>
    <w:rsid w:val="646A4E77"/>
    <w:rsid w:val="6536FE1D"/>
    <w:rsid w:val="69CED0AF"/>
    <w:rsid w:val="6A6CBFB1"/>
    <w:rsid w:val="6C7006A3"/>
    <w:rsid w:val="6CCB9588"/>
    <w:rsid w:val="6DC0AA09"/>
    <w:rsid w:val="6E57991C"/>
    <w:rsid w:val="71F3E14F"/>
    <w:rsid w:val="72B9D880"/>
    <w:rsid w:val="73DFC3B1"/>
    <w:rsid w:val="74FBF0A4"/>
    <w:rsid w:val="75BFF107"/>
    <w:rsid w:val="76769E5E"/>
    <w:rsid w:val="7A14EE40"/>
    <w:rsid w:val="7B893595"/>
    <w:rsid w:val="7C1CD66B"/>
    <w:rsid w:val="7F423450"/>
    <w:rsid w:val="7F62DFD0"/>
    <w:rsid w:val="7FA910FD"/>
    <w:rsid w:val="7FB0C833"/>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8229670"/>
  <w15:chartTrackingRefBased/>
  <w15:docId w15:val="{E65E5A81-A8CE-4771-9669-283883A651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Spacing"/>
    <w:next w:val="NoSpacing"/>
    <w:link w:val="Heading1Char"/>
    <w:uiPriority w:val="9"/>
    <w:qFormat/>
    <w:rsid w:val="001B657E"/>
    <w:pPr>
      <w:outlineLvl w:val="0"/>
    </w:pPr>
    <w:rPr>
      <w:rFonts w:cs="Arial"/>
      <w:b/>
      <w:bCs/>
      <w:caps/>
      <w:u w:val="single"/>
    </w:rPr>
  </w:style>
  <w:style w:type="paragraph" w:styleId="Heading2">
    <w:name w:val="heading 2"/>
    <w:basedOn w:val="NoSpacing"/>
    <w:next w:val="NoSpacing"/>
    <w:link w:val="Heading2Char"/>
    <w:uiPriority w:val="9"/>
    <w:unhideWhenUsed/>
    <w:qFormat/>
    <w:rsid w:val="001B657E"/>
    <w:pPr>
      <w:outlineLvl w:val="1"/>
    </w:pPr>
    <w:rPr>
      <w:b/>
      <w:bCs/>
      <w:color w:val="FF0000"/>
    </w:rPr>
  </w:style>
  <w:style w:type="paragraph" w:styleId="Heading3">
    <w:name w:val="heading 3"/>
    <w:basedOn w:val="NoSpacing"/>
    <w:next w:val="NoSpacing"/>
    <w:link w:val="Heading3Char"/>
    <w:uiPriority w:val="9"/>
    <w:unhideWhenUsed/>
    <w:qFormat/>
    <w:rsid w:val="00BC38BC"/>
    <w:pP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B657E"/>
    <w:pPr>
      <w:spacing w:after="0" w:line="240" w:lineRule="auto"/>
    </w:pPr>
    <w:rPr>
      <w:rFonts w:ascii="Arial" w:hAnsi="Arial"/>
    </w:rPr>
  </w:style>
  <w:style w:type="paragraph" w:styleId="Header">
    <w:name w:val="header"/>
    <w:basedOn w:val="Normal"/>
    <w:link w:val="HeaderChar"/>
    <w:uiPriority w:val="99"/>
    <w:unhideWhenUsed/>
    <w:rsid w:val="001B65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657E"/>
  </w:style>
  <w:style w:type="paragraph" w:styleId="Footer">
    <w:name w:val="footer"/>
    <w:basedOn w:val="Normal"/>
    <w:link w:val="FooterChar"/>
    <w:uiPriority w:val="99"/>
    <w:unhideWhenUsed/>
    <w:rsid w:val="001B65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657E"/>
  </w:style>
  <w:style w:type="paragraph" w:styleId="Title">
    <w:name w:val="Title"/>
    <w:basedOn w:val="NoSpacing"/>
    <w:next w:val="Heading1"/>
    <w:link w:val="TitleChar"/>
    <w:uiPriority w:val="10"/>
    <w:qFormat/>
    <w:rsid w:val="001B657E"/>
    <w:rPr>
      <w:rFonts w:eastAsiaTheme="minorEastAsia" w:cs="Arial"/>
      <w:b/>
      <w:bCs/>
      <w:color w:val="FF0000"/>
      <w:sz w:val="28"/>
      <w:szCs w:val="28"/>
    </w:rPr>
  </w:style>
  <w:style w:type="character" w:customStyle="1" w:styleId="TitleChar">
    <w:name w:val="Title Char"/>
    <w:basedOn w:val="DefaultParagraphFont"/>
    <w:link w:val="Title"/>
    <w:uiPriority w:val="10"/>
    <w:rsid w:val="001B657E"/>
    <w:rPr>
      <w:rFonts w:ascii="Arial" w:eastAsiaTheme="minorEastAsia" w:hAnsi="Arial" w:cs="Arial"/>
      <w:b/>
      <w:bCs/>
      <w:color w:val="FF0000"/>
      <w:sz w:val="28"/>
      <w:szCs w:val="28"/>
    </w:rPr>
  </w:style>
  <w:style w:type="character" w:customStyle="1" w:styleId="Heading2Char">
    <w:name w:val="Heading 2 Char"/>
    <w:basedOn w:val="DefaultParagraphFont"/>
    <w:link w:val="Heading2"/>
    <w:uiPriority w:val="9"/>
    <w:rsid w:val="001B657E"/>
    <w:rPr>
      <w:rFonts w:ascii="Arial" w:hAnsi="Arial"/>
      <w:b/>
      <w:bCs/>
      <w:color w:val="FF0000"/>
    </w:rPr>
  </w:style>
  <w:style w:type="character" w:customStyle="1" w:styleId="Heading1Char">
    <w:name w:val="Heading 1 Char"/>
    <w:basedOn w:val="DefaultParagraphFont"/>
    <w:link w:val="Heading1"/>
    <w:uiPriority w:val="9"/>
    <w:rsid w:val="001B657E"/>
    <w:rPr>
      <w:rFonts w:ascii="Arial" w:hAnsi="Arial" w:cs="Arial"/>
      <w:b/>
      <w:bCs/>
      <w:caps/>
      <w:u w:val="single"/>
    </w:rPr>
  </w:style>
  <w:style w:type="character" w:customStyle="1" w:styleId="Heading3Char">
    <w:name w:val="Heading 3 Char"/>
    <w:basedOn w:val="DefaultParagraphFont"/>
    <w:link w:val="Heading3"/>
    <w:uiPriority w:val="9"/>
    <w:rsid w:val="00BC38BC"/>
    <w:rPr>
      <w:rFonts w:ascii="Arial" w:hAnsi="Arial"/>
      <w:b/>
      <w:bCs/>
    </w:rPr>
  </w:style>
  <w:style w:type="paragraph" w:customStyle="1" w:styleId="Default">
    <w:name w:val="Default"/>
    <w:rsid w:val="00FD6AC9"/>
    <w:pPr>
      <w:autoSpaceDE w:val="0"/>
      <w:autoSpaceDN w:val="0"/>
      <w:adjustRightInd w:val="0"/>
      <w:spacing w:after="0" w:line="240" w:lineRule="auto"/>
    </w:pPr>
    <w:rPr>
      <w:rFonts w:ascii="Cambria" w:eastAsiaTheme="minorEastAsia" w:hAnsi="Cambria" w:cs="Cambria"/>
      <w:color w:val="000000"/>
      <w:sz w:val="24"/>
      <w:szCs w:val="24"/>
      <w:lang w:eastAsia="zh-CN"/>
    </w:rPr>
  </w:style>
  <w:style w:type="paragraph" w:styleId="ListParagraph">
    <w:name w:val="List Paragraph"/>
    <w:aliases w:val="Foreword,List Paragraph1,Paragraphe de liste1"/>
    <w:basedOn w:val="Normal"/>
    <w:link w:val="ListParagraphChar"/>
    <w:uiPriority w:val="34"/>
    <w:qFormat/>
    <w:rsid w:val="00FD6AC9"/>
    <w:pPr>
      <w:spacing w:after="260" w:line="260" w:lineRule="exact"/>
      <w:ind w:left="720"/>
      <w:contextualSpacing/>
    </w:pPr>
    <w:rPr>
      <w:rFonts w:ascii="Arial" w:eastAsia="SimSun" w:hAnsi="Arial" w:cs="Times New Roman"/>
      <w:noProof/>
      <w:szCs w:val="24"/>
    </w:rPr>
  </w:style>
  <w:style w:type="character" w:customStyle="1" w:styleId="ListParagraphChar">
    <w:name w:val="List Paragraph Char"/>
    <w:aliases w:val="Foreword Char,List Paragraph1 Char,Paragraphe de liste1 Char"/>
    <w:basedOn w:val="DefaultParagraphFont"/>
    <w:link w:val="ListParagraph"/>
    <w:uiPriority w:val="34"/>
    <w:locked/>
    <w:rsid w:val="00FD6AC9"/>
    <w:rPr>
      <w:rFonts w:ascii="Arial" w:eastAsia="SimSun" w:hAnsi="Arial" w:cs="Times New Roman"/>
      <w:noProof/>
      <w:szCs w:val="24"/>
    </w:rPr>
  </w:style>
  <w:style w:type="character" w:styleId="CommentReference">
    <w:name w:val="annotation reference"/>
    <w:basedOn w:val="DefaultParagraphFont"/>
    <w:uiPriority w:val="99"/>
    <w:semiHidden/>
    <w:unhideWhenUsed/>
    <w:rsid w:val="00FD6AC9"/>
    <w:rPr>
      <w:sz w:val="16"/>
      <w:szCs w:val="16"/>
    </w:rPr>
  </w:style>
  <w:style w:type="paragraph" w:styleId="CommentText">
    <w:name w:val="annotation text"/>
    <w:basedOn w:val="Normal"/>
    <w:link w:val="CommentTextChar"/>
    <w:uiPriority w:val="99"/>
    <w:unhideWhenUsed/>
    <w:rsid w:val="00FD6AC9"/>
    <w:pPr>
      <w:spacing w:after="260" w:line="240" w:lineRule="auto"/>
    </w:pPr>
    <w:rPr>
      <w:rFonts w:ascii="Arial" w:eastAsia="SimSun" w:hAnsi="Arial" w:cs="Times New Roman"/>
      <w:noProof/>
      <w:sz w:val="20"/>
      <w:szCs w:val="20"/>
    </w:rPr>
  </w:style>
  <w:style w:type="character" w:customStyle="1" w:styleId="CommentTextChar">
    <w:name w:val="Comment Text Char"/>
    <w:basedOn w:val="DefaultParagraphFont"/>
    <w:link w:val="CommentText"/>
    <w:uiPriority w:val="99"/>
    <w:rsid w:val="00FD6AC9"/>
    <w:rPr>
      <w:rFonts w:ascii="Arial" w:eastAsia="SimSun" w:hAnsi="Arial" w:cs="Times New Roman"/>
      <w:noProof/>
      <w:sz w:val="20"/>
      <w:szCs w:val="20"/>
    </w:rPr>
  </w:style>
  <w:style w:type="paragraph" w:styleId="CommentSubject">
    <w:name w:val="annotation subject"/>
    <w:basedOn w:val="CommentText"/>
    <w:next w:val="CommentText"/>
    <w:link w:val="CommentSubjectChar"/>
    <w:uiPriority w:val="99"/>
    <w:semiHidden/>
    <w:unhideWhenUsed/>
    <w:rsid w:val="001326D9"/>
    <w:pPr>
      <w:spacing w:after="160"/>
    </w:pPr>
    <w:rPr>
      <w:rFonts w:asciiTheme="minorHAnsi" w:eastAsiaTheme="minorHAnsi" w:hAnsiTheme="minorHAnsi" w:cstheme="minorBidi"/>
      <w:b/>
      <w:bCs/>
      <w:noProof w:val="0"/>
    </w:rPr>
  </w:style>
  <w:style w:type="character" w:customStyle="1" w:styleId="CommentSubjectChar">
    <w:name w:val="Comment Subject Char"/>
    <w:basedOn w:val="CommentTextChar"/>
    <w:link w:val="CommentSubject"/>
    <w:uiPriority w:val="99"/>
    <w:semiHidden/>
    <w:rsid w:val="001326D9"/>
    <w:rPr>
      <w:rFonts w:ascii="Arial" w:eastAsia="SimSun" w:hAnsi="Arial" w:cs="Times New Roman"/>
      <w:b/>
      <w:bCs/>
      <w:noProof/>
      <w:sz w:val="20"/>
      <w:szCs w:val="20"/>
    </w:rPr>
  </w:style>
  <w:style w:type="character" w:styleId="Hyperlink">
    <w:name w:val="Hyperlink"/>
    <w:basedOn w:val="DefaultParagraphFont"/>
    <w:uiPriority w:val="99"/>
    <w:unhideWhenUsed/>
    <w:rsid w:val="008F05C0"/>
    <w:rPr>
      <w:color w:val="0563C1" w:themeColor="hyperlink"/>
      <w:u w:val="single"/>
    </w:rPr>
  </w:style>
  <w:style w:type="paragraph" w:customStyle="1" w:styleId="paragraph">
    <w:name w:val="paragraph"/>
    <w:basedOn w:val="Normal"/>
    <w:rsid w:val="00F4459F"/>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F4459F"/>
  </w:style>
  <w:style w:type="character" w:customStyle="1" w:styleId="eop">
    <w:name w:val="eop"/>
    <w:basedOn w:val="DefaultParagraphFont"/>
    <w:rsid w:val="00F4459F"/>
  </w:style>
  <w:style w:type="paragraph" w:styleId="TOCHeading">
    <w:name w:val="TOC Heading"/>
    <w:basedOn w:val="Heading1"/>
    <w:next w:val="Normal"/>
    <w:uiPriority w:val="39"/>
    <w:unhideWhenUsed/>
    <w:qFormat/>
    <w:rsid w:val="009F056F"/>
    <w:pPr>
      <w:keepNext/>
      <w:keepLines/>
      <w:spacing w:before="240" w:line="259" w:lineRule="auto"/>
      <w:outlineLvl w:val="9"/>
    </w:pPr>
    <w:rPr>
      <w:rFonts w:asciiTheme="majorHAnsi" w:eastAsiaTheme="majorEastAsia" w:hAnsiTheme="majorHAnsi" w:cstheme="majorBidi"/>
      <w:b w:val="0"/>
      <w:bCs w:val="0"/>
      <w:caps w:val="0"/>
      <w:color w:val="2F5496" w:themeColor="accent1" w:themeShade="BF"/>
      <w:sz w:val="32"/>
      <w:szCs w:val="32"/>
      <w:u w:val="none"/>
      <w:lang w:val="en-US"/>
    </w:rPr>
  </w:style>
  <w:style w:type="paragraph" w:styleId="TOC1">
    <w:name w:val="toc 1"/>
    <w:basedOn w:val="NoSpacing"/>
    <w:next w:val="NoSpacing"/>
    <w:autoRedefine/>
    <w:uiPriority w:val="39"/>
    <w:unhideWhenUsed/>
    <w:rsid w:val="009F056F"/>
    <w:pPr>
      <w:spacing w:after="100"/>
    </w:pPr>
  </w:style>
  <w:style w:type="paragraph" w:styleId="TOC2">
    <w:name w:val="toc 2"/>
    <w:basedOn w:val="NoSpacing"/>
    <w:next w:val="NoSpacing"/>
    <w:autoRedefine/>
    <w:uiPriority w:val="39"/>
    <w:unhideWhenUsed/>
    <w:rsid w:val="009F056F"/>
    <w:pPr>
      <w:spacing w:after="100"/>
      <w:ind w:left="220"/>
    </w:pPr>
  </w:style>
  <w:style w:type="paragraph" w:styleId="TOC3">
    <w:name w:val="toc 3"/>
    <w:basedOn w:val="NoSpacing"/>
    <w:next w:val="NoSpacing"/>
    <w:autoRedefine/>
    <w:uiPriority w:val="39"/>
    <w:unhideWhenUsed/>
    <w:rsid w:val="009F056F"/>
    <w:pPr>
      <w:spacing w:after="100"/>
      <w:ind w:left="440"/>
    </w:pPr>
  </w:style>
  <w:style w:type="paragraph" w:styleId="Revision">
    <w:name w:val="Revision"/>
    <w:hidden/>
    <w:uiPriority w:val="99"/>
    <w:semiHidden/>
    <w:rsid w:val="003C7B0F"/>
    <w:pPr>
      <w:spacing w:after="0" w:line="240" w:lineRule="auto"/>
    </w:pPr>
  </w:style>
  <w:style w:type="character" w:styleId="UnresolvedMention">
    <w:name w:val="Unresolved Mention"/>
    <w:basedOn w:val="DefaultParagraphFont"/>
    <w:uiPriority w:val="99"/>
    <w:semiHidden/>
    <w:unhideWhenUsed/>
    <w:rsid w:val="00DA2A32"/>
    <w:rPr>
      <w:color w:val="605E5C"/>
      <w:shd w:val="clear" w:color="auto" w:fill="E1DFDD"/>
    </w:rPr>
  </w:style>
  <w:style w:type="table" w:styleId="TableGrid">
    <w:name w:val="Table Grid"/>
    <w:basedOn w:val="TableNormal"/>
    <w:uiPriority w:val="39"/>
    <w:rsid w:val="00E13C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153364">
      <w:bodyDiv w:val="1"/>
      <w:marLeft w:val="0"/>
      <w:marRight w:val="0"/>
      <w:marTop w:val="0"/>
      <w:marBottom w:val="0"/>
      <w:divBdr>
        <w:top w:val="none" w:sz="0" w:space="0" w:color="auto"/>
        <w:left w:val="none" w:sz="0" w:space="0" w:color="auto"/>
        <w:bottom w:val="none" w:sz="0" w:space="0" w:color="auto"/>
        <w:right w:val="none" w:sz="0" w:space="0" w:color="auto"/>
      </w:divBdr>
      <w:divsChild>
        <w:div w:id="967129439">
          <w:marLeft w:val="0"/>
          <w:marRight w:val="0"/>
          <w:marTop w:val="0"/>
          <w:marBottom w:val="0"/>
          <w:divBdr>
            <w:top w:val="none" w:sz="0" w:space="0" w:color="auto"/>
            <w:left w:val="none" w:sz="0" w:space="0" w:color="auto"/>
            <w:bottom w:val="none" w:sz="0" w:space="0" w:color="auto"/>
            <w:right w:val="none" w:sz="0" w:space="0" w:color="auto"/>
          </w:divBdr>
        </w:div>
        <w:div w:id="1115254589">
          <w:marLeft w:val="0"/>
          <w:marRight w:val="0"/>
          <w:marTop w:val="0"/>
          <w:marBottom w:val="0"/>
          <w:divBdr>
            <w:top w:val="none" w:sz="0" w:space="0" w:color="auto"/>
            <w:left w:val="none" w:sz="0" w:space="0" w:color="auto"/>
            <w:bottom w:val="none" w:sz="0" w:space="0" w:color="auto"/>
            <w:right w:val="none" w:sz="0" w:space="0" w:color="auto"/>
          </w:divBdr>
        </w:div>
        <w:div w:id="1533373184">
          <w:marLeft w:val="0"/>
          <w:marRight w:val="0"/>
          <w:marTop w:val="0"/>
          <w:marBottom w:val="0"/>
          <w:divBdr>
            <w:top w:val="none" w:sz="0" w:space="0" w:color="auto"/>
            <w:left w:val="none" w:sz="0" w:space="0" w:color="auto"/>
            <w:bottom w:val="none" w:sz="0" w:space="0" w:color="auto"/>
            <w:right w:val="none" w:sz="0" w:space="0" w:color="auto"/>
          </w:divBdr>
        </w:div>
        <w:div w:id="1591502668">
          <w:marLeft w:val="0"/>
          <w:marRight w:val="0"/>
          <w:marTop w:val="0"/>
          <w:marBottom w:val="0"/>
          <w:divBdr>
            <w:top w:val="none" w:sz="0" w:space="0" w:color="auto"/>
            <w:left w:val="none" w:sz="0" w:space="0" w:color="auto"/>
            <w:bottom w:val="none" w:sz="0" w:space="0" w:color="auto"/>
            <w:right w:val="none" w:sz="0" w:space="0" w:color="auto"/>
          </w:divBdr>
        </w:div>
      </w:divsChild>
    </w:div>
    <w:div w:id="144128472">
      <w:bodyDiv w:val="1"/>
      <w:marLeft w:val="0"/>
      <w:marRight w:val="0"/>
      <w:marTop w:val="0"/>
      <w:marBottom w:val="0"/>
      <w:divBdr>
        <w:top w:val="none" w:sz="0" w:space="0" w:color="auto"/>
        <w:left w:val="none" w:sz="0" w:space="0" w:color="auto"/>
        <w:bottom w:val="none" w:sz="0" w:space="0" w:color="auto"/>
        <w:right w:val="none" w:sz="0" w:space="0" w:color="auto"/>
      </w:divBdr>
      <w:divsChild>
        <w:div w:id="1401446574">
          <w:marLeft w:val="0"/>
          <w:marRight w:val="0"/>
          <w:marTop w:val="0"/>
          <w:marBottom w:val="0"/>
          <w:divBdr>
            <w:top w:val="none" w:sz="0" w:space="0" w:color="auto"/>
            <w:left w:val="none" w:sz="0" w:space="0" w:color="auto"/>
            <w:bottom w:val="none" w:sz="0" w:space="0" w:color="auto"/>
            <w:right w:val="none" w:sz="0" w:space="0" w:color="auto"/>
          </w:divBdr>
          <w:divsChild>
            <w:div w:id="227350244">
              <w:marLeft w:val="0"/>
              <w:marRight w:val="0"/>
              <w:marTop w:val="0"/>
              <w:marBottom w:val="0"/>
              <w:divBdr>
                <w:top w:val="none" w:sz="0" w:space="0" w:color="auto"/>
                <w:left w:val="none" w:sz="0" w:space="0" w:color="auto"/>
                <w:bottom w:val="none" w:sz="0" w:space="0" w:color="auto"/>
                <w:right w:val="none" w:sz="0" w:space="0" w:color="auto"/>
              </w:divBdr>
            </w:div>
            <w:div w:id="658118153">
              <w:marLeft w:val="0"/>
              <w:marRight w:val="0"/>
              <w:marTop w:val="0"/>
              <w:marBottom w:val="0"/>
              <w:divBdr>
                <w:top w:val="none" w:sz="0" w:space="0" w:color="auto"/>
                <w:left w:val="none" w:sz="0" w:space="0" w:color="auto"/>
                <w:bottom w:val="none" w:sz="0" w:space="0" w:color="auto"/>
                <w:right w:val="none" w:sz="0" w:space="0" w:color="auto"/>
              </w:divBdr>
            </w:div>
            <w:div w:id="810250665">
              <w:marLeft w:val="0"/>
              <w:marRight w:val="0"/>
              <w:marTop w:val="0"/>
              <w:marBottom w:val="0"/>
              <w:divBdr>
                <w:top w:val="none" w:sz="0" w:space="0" w:color="auto"/>
                <w:left w:val="none" w:sz="0" w:space="0" w:color="auto"/>
                <w:bottom w:val="none" w:sz="0" w:space="0" w:color="auto"/>
                <w:right w:val="none" w:sz="0" w:space="0" w:color="auto"/>
              </w:divBdr>
            </w:div>
            <w:div w:id="1473132708">
              <w:marLeft w:val="0"/>
              <w:marRight w:val="0"/>
              <w:marTop w:val="0"/>
              <w:marBottom w:val="0"/>
              <w:divBdr>
                <w:top w:val="none" w:sz="0" w:space="0" w:color="auto"/>
                <w:left w:val="none" w:sz="0" w:space="0" w:color="auto"/>
                <w:bottom w:val="none" w:sz="0" w:space="0" w:color="auto"/>
                <w:right w:val="none" w:sz="0" w:space="0" w:color="auto"/>
              </w:divBdr>
            </w:div>
            <w:div w:id="2082212322">
              <w:marLeft w:val="0"/>
              <w:marRight w:val="0"/>
              <w:marTop w:val="0"/>
              <w:marBottom w:val="0"/>
              <w:divBdr>
                <w:top w:val="none" w:sz="0" w:space="0" w:color="auto"/>
                <w:left w:val="none" w:sz="0" w:space="0" w:color="auto"/>
                <w:bottom w:val="none" w:sz="0" w:space="0" w:color="auto"/>
                <w:right w:val="none" w:sz="0" w:space="0" w:color="auto"/>
              </w:divBdr>
            </w:div>
          </w:divsChild>
        </w:div>
        <w:div w:id="2047755309">
          <w:marLeft w:val="0"/>
          <w:marRight w:val="0"/>
          <w:marTop w:val="0"/>
          <w:marBottom w:val="0"/>
          <w:divBdr>
            <w:top w:val="none" w:sz="0" w:space="0" w:color="auto"/>
            <w:left w:val="none" w:sz="0" w:space="0" w:color="auto"/>
            <w:bottom w:val="none" w:sz="0" w:space="0" w:color="auto"/>
            <w:right w:val="none" w:sz="0" w:space="0" w:color="auto"/>
          </w:divBdr>
          <w:divsChild>
            <w:div w:id="51815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227893">
      <w:bodyDiv w:val="1"/>
      <w:marLeft w:val="0"/>
      <w:marRight w:val="0"/>
      <w:marTop w:val="0"/>
      <w:marBottom w:val="0"/>
      <w:divBdr>
        <w:top w:val="none" w:sz="0" w:space="0" w:color="auto"/>
        <w:left w:val="none" w:sz="0" w:space="0" w:color="auto"/>
        <w:bottom w:val="none" w:sz="0" w:space="0" w:color="auto"/>
        <w:right w:val="none" w:sz="0" w:space="0" w:color="auto"/>
      </w:divBdr>
      <w:divsChild>
        <w:div w:id="10962225">
          <w:marLeft w:val="0"/>
          <w:marRight w:val="0"/>
          <w:marTop w:val="0"/>
          <w:marBottom w:val="0"/>
          <w:divBdr>
            <w:top w:val="none" w:sz="0" w:space="0" w:color="auto"/>
            <w:left w:val="none" w:sz="0" w:space="0" w:color="auto"/>
            <w:bottom w:val="none" w:sz="0" w:space="0" w:color="auto"/>
            <w:right w:val="none" w:sz="0" w:space="0" w:color="auto"/>
          </w:divBdr>
        </w:div>
        <w:div w:id="402527874">
          <w:marLeft w:val="0"/>
          <w:marRight w:val="0"/>
          <w:marTop w:val="0"/>
          <w:marBottom w:val="0"/>
          <w:divBdr>
            <w:top w:val="none" w:sz="0" w:space="0" w:color="auto"/>
            <w:left w:val="none" w:sz="0" w:space="0" w:color="auto"/>
            <w:bottom w:val="none" w:sz="0" w:space="0" w:color="auto"/>
            <w:right w:val="none" w:sz="0" w:space="0" w:color="auto"/>
          </w:divBdr>
        </w:div>
        <w:div w:id="1218122887">
          <w:marLeft w:val="0"/>
          <w:marRight w:val="0"/>
          <w:marTop w:val="0"/>
          <w:marBottom w:val="0"/>
          <w:divBdr>
            <w:top w:val="none" w:sz="0" w:space="0" w:color="auto"/>
            <w:left w:val="none" w:sz="0" w:space="0" w:color="auto"/>
            <w:bottom w:val="none" w:sz="0" w:space="0" w:color="auto"/>
            <w:right w:val="none" w:sz="0" w:space="0" w:color="auto"/>
          </w:divBdr>
        </w:div>
        <w:div w:id="1335954761">
          <w:marLeft w:val="0"/>
          <w:marRight w:val="0"/>
          <w:marTop w:val="0"/>
          <w:marBottom w:val="0"/>
          <w:divBdr>
            <w:top w:val="none" w:sz="0" w:space="0" w:color="auto"/>
            <w:left w:val="none" w:sz="0" w:space="0" w:color="auto"/>
            <w:bottom w:val="none" w:sz="0" w:space="0" w:color="auto"/>
            <w:right w:val="none" w:sz="0" w:space="0" w:color="auto"/>
          </w:divBdr>
        </w:div>
      </w:divsChild>
    </w:div>
    <w:div w:id="399865605">
      <w:bodyDiv w:val="1"/>
      <w:marLeft w:val="0"/>
      <w:marRight w:val="0"/>
      <w:marTop w:val="0"/>
      <w:marBottom w:val="0"/>
      <w:divBdr>
        <w:top w:val="none" w:sz="0" w:space="0" w:color="auto"/>
        <w:left w:val="none" w:sz="0" w:space="0" w:color="auto"/>
        <w:bottom w:val="none" w:sz="0" w:space="0" w:color="auto"/>
        <w:right w:val="none" w:sz="0" w:space="0" w:color="auto"/>
      </w:divBdr>
    </w:div>
    <w:div w:id="477917586">
      <w:bodyDiv w:val="1"/>
      <w:marLeft w:val="0"/>
      <w:marRight w:val="0"/>
      <w:marTop w:val="0"/>
      <w:marBottom w:val="0"/>
      <w:divBdr>
        <w:top w:val="none" w:sz="0" w:space="0" w:color="auto"/>
        <w:left w:val="none" w:sz="0" w:space="0" w:color="auto"/>
        <w:bottom w:val="none" w:sz="0" w:space="0" w:color="auto"/>
        <w:right w:val="none" w:sz="0" w:space="0" w:color="auto"/>
      </w:divBdr>
      <w:divsChild>
        <w:div w:id="332072535">
          <w:marLeft w:val="0"/>
          <w:marRight w:val="0"/>
          <w:marTop w:val="0"/>
          <w:marBottom w:val="0"/>
          <w:divBdr>
            <w:top w:val="none" w:sz="0" w:space="0" w:color="auto"/>
            <w:left w:val="none" w:sz="0" w:space="0" w:color="auto"/>
            <w:bottom w:val="none" w:sz="0" w:space="0" w:color="auto"/>
            <w:right w:val="none" w:sz="0" w:space="0" w:color="auto"/>
          </w:divBdr>
        </w:div>
        <w:div w:id="403913880">
          <w:marLeft w:val="0"/>
          <w:marRight w:val="0"/>
          <w:marTop w:val="0"/>
          <w:marBottom w:val="0"/>
          <w:divBdr>
            <w:top w:val="none" w:sz="0" w:space="0" w:color="auto"/>
            <w:left w:val="none" w:sz="0" w:space="0" w:color="auto"/>
            <w:bottom w:val="none" w:sz="0" w:space="0" w:color="auto"/>
            <w:right w:val="none" w:sz="0" w:space="0" w:color="auto"/>
          </w:divBdr>
        </w:div>
        <w:div w:id="624846354">
          <w:marLeft w:val="0"/>
          <w:marRight w:val="0"/>
          <w:marTop w:val="0"/>
          <w:marBottom w:val="0"/>
          <w:divBdr>
            <w:top w:val="none" w:sz="0" w:space="0" w:color="auto"/>
            <w:left w:val="none" w:sz="0" w:space="0" w:color="auto"/>
            <w:bottom w:val="none" w:sz="0" w:space="0" w:color="auto"/>
            <w:right w:val="none" w:sz="0" w:space="0" w:color="auto"/>
          </w:divBdr>
        </w:div>
        <w:div w:id="1480926478">
          <w:marLeft w:val="0"/>
          <w:marRight w:val="0"/>
          <w:marTop w:val="0"/>
          <w:marBottom w:val="0"/>
          <w:divBdr>
            <w:top w:val="none" w:sz="0" w:space="0" w:color="auto"/>
            <w:left w:val="none" w:sz="0" w:space="0" w:color="auto"/>
            <w:bottom w:val="none" w:sz="0" w:space="0" w:color="auto"/>
            <w:right w:val="none" w:sz="0" w:space="0" w:color="auto"/>
          </w:divBdr>
        </w:div>
        <w:div w:id="1498501010">
          <w:marLeft w:val="0"/>
          <w:marRight w:val="0"/>
          <w:marTop w:val="0"/>
          <w:marBottom w:val="0"/>
          <w:divBdr>
            <w:top w:val="none" w:sz="0" w:space="0" w:color="auto"/>
            <w:left w:val="none" w:sz="0" w:space="0" w:color="auto"/>
            <w:bottom w:val="none" w:sz="0" w:space="0" w:color="auto"/>
            <w:right w:val="none" w:sz="0" w:space="0" w:color="auto"/>
          </w:divBdr>
        </w:div>
      </w:divsChild>
    </w:div>
    <w:div w:id="699671577">
      <w:bodyDiv w:val="1"/>
      <w:marLeft w:val="0"/>
      <w:marRight w:val="0"/>
      <w:marTop w:val="0"/>
      <w:marBottom w:val="0"/>
      <w:divBdr>
        <w:top w:val="none" w:sz="0" w:space="0" w:color="auto"/>
        <w:left w:val="none" w:sz="0" w:space="0" w:color="auto"/>
        <w:bottom w:val="none" w:sz="0" w:space="0" w:color="auto"/>
        <w:right w:val="none" w:sz="0" w:space="0" w:color="auto"/>
      </w:divBdr>
      <w:divsChild>
        <w:div w:id="568812820">
          <w:marLeft w:val="0"/>
          <w:marRight w:val="0"/>
          <w:marTop w:val="0"/>
          <w:marBottom w:val="0"/>
          <w:divBdr>
            <w:top w:val="none" w:sz="0" w:space="0" w:color="auto"/>
            <w:left w:val="none" w:sz="0" w:space="0" w:color="auto"/>
            <w:bottom w:val="none" w:sz="0" w:space="0" w:color="auto"/>
            <w:right w:val="none" w:sz="0" w:space="0" w:color="auto"/>
          </w:divBdr>
        </w:div>
        <w:div w:id="609050879">
          <w:marLeft w:val="0"/>
          <w:marRight w:val="0"/>
          <w:marTop w:val="0"/>
          <w:marBottom w:val="0"/>
          <w:divBdr>
            <w:top w:val="none" w:sz="0" w:space="0" w:color="auto"/>
            <w:left w:val="none" w:sz="0" w:space="0" w:color="auto"/>
            <w:bottom w:val="none" w:sz="0" w:space="0" w:color="auto"/>
            <w:right w:val="none" w:sz="0" w:space="0" w:color="auto"/>
          </w:divBdr>
        </w:div>
        <w:div w:id="1310596766">
          <w:marLeft w:val="0"/>
          <w:marRight w:val="0"/>
          <w:marTop w:val="0"/>
          <w:marBottom w:val="0"/>
          <w:divBdr>
            <w:top w:val="none" w:sz="0" w:space="0" w:color="auto"/>
            <w:left w:val="none" w:sz="0" w:space="0" w:color="auto"/>
            <w:bottom w:val="none" w:sz="0" w:space="0" w:color="auto"/>
            <w:right w:val="none" w:sz="0" w:space="0" w:color="auto"/>
          </w:divBdr>
        </w:div>
      </w:divsChild>
    </w:div>
    <w:div w:id="790050010">
      <w:bodyDiv w:val="1"/>
      <w:marLeft w:val="0"/>
      <w:marRight w:val="0"/>
      <w:marTop w:val="0"/>
      <w:marBottom w:val="0"/>
      <w:divBdr>
        <w:top w:val="none" w:sz="0" w:space="0" w:color="auto"/>
        <w:left w:val="none" w:sz="0" w:space="0" w:color="auto"/>
        <w:bottom w:val="none" w:sz="0" w:space="0" w:color="auto"/>
        <w:right w:val="none" w:sz="0" w:space="0" w:color="auto"/>
      </w:divBdr>
      <w:divsChild>
        <w:div w:id="1279290607">
          <w:marLeft w:val="0"/>
          <w:marRight w:val="0"/>
          <w:marTop w:val="0"/>
          <w:marBottom w:val="0"/>
          <w:divBdr>
            <w:top w:val="none" w:sz="0" w:space="0" w:color="auto"/>
            <w:left w:val="none" w:sz="0" w:space="0" w:color="auto"/>
            <w:bottom w:val="none" w:sz="0" w:space="0" w:color="auto"/>
            <w:right w:val="none" w:sz="0" w:space="0" w:color="auto"/>
          </w:divBdr>
        </w:div>
        <w:div w:id="2030063459">
          <w:marLeft w:val="0"/>
          <w:marRight w:val="0"/>
          <w:marTop w:val="0"/>
          <w:marBottom w:val="0"/>
          <w:divBdr>
            <w:top w:val="none" w:sz="0" w:space="0" w:color="auto"/>
            <w:left w:val="none" w:sz="0" w:space="0" w:color="auto"/>
            <w:bottom w:val="none" w:sz="0" w:space="0" w:color="auto"/>
            <w:right w:val="none" w:sz="0" w:space="0" w:color="auto"/>
          </w:divBdr>
        </w:div>
      </w:divsChild>
    </w:div>
    <w:div w:id="863834940">
      <w:bodyDiv w:val="1"/>
      <w:marLeft w:val="0"/>
      <w:marRight w:val="0"/>
      <w:marTop w:val="0"/>
      <w:marBottom w:val="0"/>
      <w:divBdr>
        <w:top w:val="none" w:sz="0" w:space="0" w:color="auto"/>
        <w:left w:val="none" w:sz="0" w:space="0" w:color="auto"/>
        <w:bottom w:val="none" w:sz="0" w:space="0" w:color="auto"/>
        <w:right w:val="none" w:sz="0" w:space="0" w:color="auto"/>
      </w:divBdr>
    </w:div>
    <w:div w:id="1155873971">
      <w:bodyDiv w:val="1"/>
      <w:marLeft w:val="0"/>
      <w:marRight w:val="0"/>
      <w:marTop w:val="0"/>
      <w:marBottom w:val="0"/>
      <w:divBdr>
        <w:top w:val="none" w:sz="0" w:space="0" w:color="auto"/>
        <w:left w:val="none" w:sz="0" w:space="0" w:color="auto"/>
        <w:bottom w:val="none" w:sz="0" w:space="0" w:color="auto"/>
        <w:right w:val="none" w:sz="0" w:space="0" w:color="auto"/>
      </w:divBdr>
      <w:divsChild>
        <w:div w:id="1686856125">
          <w:marLeft w:val="0"/>
          <w:marRight w:val="0"/>
          <w:marTop w:val="0"/>
          <w:marBottom w:val="0"/>
          <w:divBdr>
            <w:top w:val="none" w:sz="0" w:space="0" w:color="auto"/>
            <w:left w:val="none" w:sz="0" w:space="0" w:color="auto"/>
            <w:bottom w:val="none" w:sz="0" w:space="0" w:color="auto"/>
            <w:right w:val="none" w:sz="0" w:space="0" w:color="auto"/>
          </w:divBdr>
          <w:divsChild>
            <w:div w:id="12809437">
              <w:marLeft w:val="0"/>
              <w:marRight w:val="0"/>
              <w:marTop w:val="0"/>
              <w:marBottom w:val="0"/>
              <w:divBdr>
                <w:top w:val="none" w:sz="0" w:space="0" w:color="auto"/>
                <w:left w:val="none" w:sz="0" w:space="0" w:color="auto"/>
                <w:bottom w:val="none" w:sz="0" w:space="0" w:color="auto"/>
                <w:right w:val="none" w:sz="0" w:space="0" w:color="auto"/>
              </w:divBdr>
            </w:div>
            <w:div w:id="176383426">
              <w:marLeft w:val="0"/>
              <w:marRight w:val="0"/>
              <w:marTop w:val="0"/>
              <w:marBottom w:val="0"/>
              <w:divBdr>
                <w:top w:val="none" w:sz="0" w:space="0" w:color="auto"/>
                <w:left w:val="none" w:sz="0" w:space="0" w:color="auto"/>
                <w:bottom w:val="none" w:sz="0" w:space="0" w:color="auto"/>
                <w:right w:val="none" w:sz="0" w:space="0" w:color="auto"/>
              </w:divBdr>
            </w:div>
          </w:divsChild>
        </w:div>
        <w:div w:id="1693995502">
          <w:marLeft w:val="0"/>
          <w:marRight w:val="0"/>
          <w:marTop w:val="0"/>
          <w:marBottom w:val="0"/>
          <w:divBdr>
            <w:top w:val="none" w:sz="0" w:space="0" w:color="auto"/>
            <w:left w:val="none" w:sz="0" w:space="0" w:color="auto"/>
            <w:bottom w:val="none" w:sz="0" w:space="0" w:color="auto"/>
            <w:right w:val="none" w:sz="0" w:space="0" w:color="auto"/>
          </w:divBdr>
          <w:divsChild>
            <w:div w:id="214853388">
              <w:marLeft w:val="0"/>
              <w:marRight w:val="0"/>
              <w:marTop w:val="0"/>
              <w:marBottom w:val="0"/>
              <w:divBdr>
                <w:top w:val="none" w:sz="0" w:space="0" w:color="auto"/>
                <w:left w:val="none" w:sz="0" w:space="0" w:color="auto"/>
                <w:bottom w:val="none" w:sz="0" w:space="0" w:color="auto"/>
                <w:right w:val="none" w:sz="0" w:space="0" w:color="auto"/>
              </w:divBdr>
            </w:div>
            <w:div w:id="774254404">
              <w:marLeft w:val="0"/>
              <w:marRight w:val="0"/>
              <w:marTop w:val="0"/>
              <w:marBottom w:val="0"/>
              <w:divBdr>
                <w:top w:val="none" w:sz="0" w:space="0" w:color="auto"/>
                <w:left w:val="none" w:sz="0" w:space="0" w:color="auto"/>
                <w:bottom w:val="none" w:sz="0" w:space="0" w:color="auto"/>
                <w:right w:val="none" w:sz="0" w:space="0" w:color="auto"/>
              </w:divBdr>
            </w:div>
            <w:div w:id="799375327">
              <w:marLeft w:val="0"/>
              <w:marRight w:val="0"/>
              <w:marTop w:val="0"/>
              <w:marBottom w:val="0"/>
              <w:divBdr>
                <w:top w:val="none" w:sz="0" w:space="0" w:color="auto"/>
                <w:left w:val="none" w:sz="0" w:space="0" w:color="auto"/>
                <w:bottom w:val="none" w:sz="0" w:space="0" w:color="auto"/>
                <w:right w:val="none" w:sz="0" w:space="0" w:color="auto"/>
              </w:divBdr>
            </w:div>
            <w:div w:id="138945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875197">
      <w:bodyDiv w:val="1"/>
      <w:marLeft w:val="0"/>
      <w:marRight w:val="0"/>
      <w:marTop w:val="0"/>
      <w:marBottom w:val="0"/>
      <w:divBdr>
        <w:top w:val="none" w:sz="0" w:space="0" w:color="auto"/>
        <w:left w:val="none" w:sz="0" w:space="0" w:color="auto"/>
        <w:bottom w:val="none" w:sz="0" w:space="0" w:color="auto"/>
        <w:right w:val="none" w:sz="0" w:space="0" w:color="auto"/>
      </w:divBdr>
      <w:divsChild>
        <w:div w:id="137918346">
          <w:marLeft w:val="0"/>
          <w:marRight w:val="0"/>
          <w:marTop w:val="0"/>
          <w:marBottom w:val="0"/>
          <w:divBdr>
            <w:top w:val="none" w:sz="0" w:space="0" w:color="auto"/>
            <w:left w:val="none" w:sz="0" w:space="0" w:color="auto"/>
            <w:bottom w:val="none" w:sz="0" w:space="0" w:color="auto"/>
            <w:right w:val="none" w:sz="0" w:space="0" w:color="auto"/>
          </w:divBdr>
        </w:div>
        <w:div w:id="345715990">
          <w:marLeft w:val="0"/>
          <w:marRight w:val="0"/>
          <w:marTop w:val="0"/>
          <w:marBottom w:val="0"/>
          <w:divBdr>
            <w:top w:val="none" w:sz="0" w:space="0" w:color="auto"/>
            <w:left w:val="none" w:sz="0" w:space="0" w:color="auto"/>
            <w:bottom w:val="none" w:sz="0" w:space="0" w:color="auto"/>
            <w:right w:val="none" w:sz="0" w:space="0" w:color="auto"/>
          </w:divBdr>
        </w:div>
        <w:div w:id="520894755">
          <w:marLeft w:val="0"/>
          <w:marRight w:val="0"/>
          <w:marTop w:val="0"/>
          <w:marBottom w:val="0"/>
          <w:divBdr>
            <w:top w:val="none" w:sz="0" w:space="0" w:color="auto"/>
            <w:left w:val="none" w:sz="0" w:space="0" w:color="auto"/>
            <w:bottom w:val="none" w:sz="0" w:space="0" w:color="auto"/>
            <w:right w:val="none" w:sz="0" w:space="0" w:color="auto"/>
          </w:divBdr>
        </w:div>
        <w:div w:id="1334383461">
          <w:marLeft w:val="0"/>
          <w:marRight w:val="0"/>
          <w:marTop w:val="0"/>
          <w:marBottom w:val="0"/>
          <w:divBdr>
            <w:top w:val="none" w:sz="0" w:space="0" w:color="auto"/>
            <w:left w:val="none" w:sz="0" w:space="0" w:color="auto"/>
            <w:bottom w:val="none" w:sz="0" w:space="0" w:color="auto"/>
            <w:right w:val="none" w:sz="0" w:space="0" w:color="auto"/>
          </w:divBdr>
        </w:div>
        <w:div w:id="1548759596">
          <w:marLeft w:val="0"/>
          <w:marRight w:val="0"/>
          <w:marTop w:val="0"/>
          <w:marBottom w:val="0"/>
          <w:divBdr>
            <w:top w:val="none" w:sz="0" w:space="0" w:color="auto"/>
            <w:left w:val="none" w:sz="0" w:space="0" w:color="auto"/>
            <w:bottom w:val="none" w:sz="0" w:space="0" w:color="auto"/>
            <w:right w:val="none" w:sz="0" w:space="0" w:color="auto"/>
          </w:divBdr>
        </w:div>
        <w:div w:id="1823889315">
          <w:marLeft w:val="0"/>
          <w:marRight w:val="0"/>
          <w:marTop w:val="0"/>
          <w:marBottom w:val="0"/>
          <w:divBdr>
            <w:top w:val="none" w:sz="0" w:space="0" w:color="auto"/>
            <w:left w:val="none" w:sz="0" w:space="0" w:color="auto"/>
            <w:bottom w:val="none" w:sz="0" w:space="0" w:color="auto"/>
            <w:right w:val="none" w:sz="0" w:space="0" w:color="auto"/>
          </w:divBdr>
        </w:div>
        <w:div w:id="1891653061">
          <w:marLeft w:val="0"/>
          <w:marRight w:val="0"/>
          <w:marTop w:val="0"/>
          <w:marBottom w:val="0"/>
          <w:divBdr>
            <w:top w:val="none" w:sz="0" w:space="0" w:color="auto"/>
            <w:left w:val="none" w:sz="0" w:space="0" w:color="auto"/>
            <w:bottom w:val="none" w:sz="0" w:space="0" w:color="auto"/>
            <w:right w:val="none" w:sz="0" w:space="0" w:color="auto"/>
          </w:divBdr>
        </w:div>
      </w:divsChild>
    </w:div>
    <w:div w:id="1305164357">
      <w:bodyDiv w:val="1"/>
      <w:marLeft w:val="0"/>
      <w:marRight w:val="0"/>
      <w:marTop w:val="0"/>
      <w:marBottom w:val="0"/>
      <w:divBdr>
        <w:top w:val="none" w:sz="0" w:space="0" w:color="auto"/>
        <w:left w:val="none" w:sz="0" w:space="0" w:color="auto"/>
        <w:bottom w:val="none" w:sz="0" w:space="0" w:color="auto"/>
        <w:right w:val="none" w:sz="0" w:space="0" w:color="auto"/>
      </w:divBdr>
      <w:divsChild>
        <w:div w:id="12387671">
          <w:marLeft w:val="0"/>
          <w:marRight w:val="0"/>
          <w:marTop w:val="0"/>
          <w:marBottom w:val="0"/>
          <w:divBdr>
            <w:top w:val="none" w:sz="0" w:space="0" w:color="auto"/>
            <w:left w:val="none" w:sz="0" w:space="0" w:color="auto"/>
            <w:bottom w:val="none" w:sz="0" w:space="0" w:color="auto"/>
            <w:right w:val="none" w:sz="0" w:space="0" w:color="auto"/>
          </w:divBdr>
        </w:div>
        <w:div w:id="45566284">
          <w:marLeft w:val="0"/>
          <w:marRight w:val="0"/>
          <w:marTop w:val="0"/>
          <w:marBottom w:val="0"/>
          <w:divBdr>
            <w:top w:val="none" w:sz="0" w:space="0" w:color="auto"/>
            <w:left w:val="none" w:sz="0" w:space="0" w:color="auto"/>
            <w:bottom w:val="none" w:sz="0" w:space="0" w:color="auto"/>
            <w:right w:val="none" w:sz="0" w:space="0" w:color="auto"/>
          </w:divBdr>
        </w:div>
        <w:div w:id="45640665">
          <w:marLeft w:val="0"/>
          <w:marRight w:val="0"/>
          <w:marTop w:val="0"/>
          <w:marBottom w:val="0"/>
          <w:divBdr>
            <w:top w:val="none" w:sz="0" w:space="0" w:color="auto"/>
            <w:left w:val="none" w:sz="0" w:space="0" w:color="auto"/>
            <w:bottom w:val="none" w:sz="0" w:space="0" w:color="auto"/>
            <w:right w:val="none" w:sz="0" w:space="0" w:color="auto"/>
          </w:divBdr>
        </w:div>
        <w:div w:id="248580664">
          <w:marLeft w:val="0"/>
          <w:marRight w:val="0"/>
          <w:marTop w:val="0"/>
          <w:marBottom w:val="0"/>
          <w:divBdr>
            <w:top w:val="none" w:sz="0" w:space="0" w:color="auto"/>
            <w:left w:val="none" w:sz="0" w:space="0" w:color="auto"/>
            <w:bottom w:val="none" w:sz="0" w:space="0" w:color="auto"/>
            <w:right w:val="none" w:sz="0" w:space="0" w:color="auto"/>
          </w:divBdr>
        </w:div>
        <w:div w:id="253056758">
          <w:marLeft w:val="0"/>
          <w:marRight w:val="0"/>
          <w:marTop w:val="0"/>
          <w:marBottom w:val="0"/>
          <w:divBdr>
            <w:top w:val="none" w:sz="0" w:space="0" w:color="auto"/>
            <w:left w:val="none" w:sz="0" w:space="0" w:color="auto"/>
            <w:bottom w:val="none" w:sz="0" w:space="0" w:color="auto"/>
            <w:right w:val="none" w:sz="0" w:space="0" w:color="auto"/>
          </w:divBdr>
        </w:div>
        <w:div w:id="299580607">
          <w:marLeft w:val="0"/>
          <w:marRight w:val="0"/>
          <w:marTop w:val="0"/>
          <w:marBottom w:val="0"/>
          <w:divBdr>
            <w:top w:val="none" w:sz="0" w:space="0" w:color="auto"/>
            <w:left w:val="none" w:sz="0" w:space="0" w:color="auto"/>
            <w:bottom w:val="none" w:sz="0" w:space="0" w:color="auto"/>
            <w:right w:val="none" w:sz="0" w:space="0" w:color="auto"/>
          </w:divBdr>
        </w:div>
        <w:div w:id="346175193">
          <w:marLeft w:val="0"/>
          <w:marRight w:val="0"/>
          <w:marTop w:val="0"/>
          <w:marBottom w:val="0"/>
          <w:divBdr>
            <w:top w:val="none" w:sz="0" w:space="0" w:color="auto"/>
            <w:left w:val="none" w:sz="0" w:space="0" w:color="auto"/>
            <w:bottom w:val="none" w:sz="0" w:space="0" w:color="auto"/>
            <w:right w:val="none" w:sz="0" w:space="0" w:color="auto"/>
          </w:divBdr>
        </w:div>
        <w:div w:id="367071422">
          <w:marLeft w:val="0"/>
          <w:marRight w:val="0"/>
          <w:marTop w:val="0"/>
          <w:marBottom w:val="0"/>
          <w:divBdr>
            <w:top w:val="none" w:sz="0" w:space="0" w:color="auto"/>
            <w:left w:val="none" w:sz="0" w:space="0" w:color="auto"/>
            <w:bottom w:val="none" w:sz="0" w:space="0" w:color="auto"/>
            <w:right w:val="none" w:sz="0" w:space="0" w:color="auto"/>
          </w:divBdr>
        </w:div>
        <w:div w:id="390888992">
          <w:marLeft w:val="0"/>
          <w:marRight w:val="0"/>
          <w:marTop w:val="0"/>
          <w:marBottom w:val="0"/>
          <w:divBdr>
            <w:top w:val="none" w:sz="0" w:space="0" w:color="auto"/>
            <w:left w:val="none" w:sz="0" w:space="0" w:color="auto"/>
            <w:bottom w:val="none" w:sz="0" w:space="0" w:color="auto"/>
            <w:right w:val="none" w:sz="0" w:space="0" w:color="auto"/>
          </w:divBdr>
        </w:div>
        <w:div w:id="1488092306">
          <w:marLeft w:val="0"/>
          <w:marRight w:val="0"/>
          <w:marTop w:val="0"/>
          <w:marBottom w:val="0"/>
          <w:divBdr>
            <w:top w:val="none" w:sz="0" w:space="0" w:color="auto"/>
            <w:left w:val="none" w:sz="0" w:space="0" w:color="auto"/>
            <w:bottom w:val="none" w:sz="0" w:space="0" w:color="auto"/>
            <w:right w:val="none" w:sz="0" w:space="0" w:color="auto"/>
          </w:divBdr>
        </w:div>
        <w:div w:id="1737318766">
          <w:marLeft w:val="0"/>
          <w:marRight w:val="0"/>
          <w:marTop w:val="0"/>
          <w:marBottom w:val="0"/>
          <w:divBdr>
            <w:top w:val="none" w:sz="0" w:space="0" w:color="auto"/>
            <w:left w:val="none" w:sz="0" w:space="0" w:color="auto"/>
            <w:bottom w:val="none" w:sz="0" w:space="0" w:color="auto"/>
            <w:right w:val="none" w:sz="0" w:space="0" w:color="auto"/>
          </w:divBdr>
        </w:div>
        <w:div w:id="1765223069">
          <w:marLeft w:val="0"/>
          <w:marRight w:val="0"/>
          <w:marTop w:val="0"/>
          <w:marBottom w:val="0"/>
          <w:divBdr>
            <w:top w:val="none" w:sz="0" w:space="0" w:color="auto"/>
            <w:left w:val="none" w:sz="0" w:space="0" w:color="auto"/>
            <w:bottom w:val="none" w:sz="0" w:space="0" w:color="auto"/>
            <w:right w:val="none" w:sz="0" w:space="0" w:color="auto"/>
          </w:divBdr>
        </w:div>
        <w:div w:id="1855222486">
          <w:marLeft w:val="0"/>
          <w:marRight w:val="0"/>
          <w:marTop w:val="0"/>
          <w:marBottom w:val="0"/>
          <w:divBdr>
            <w:top w:val="none" w:sz="0" w:space="0" w:color="auto"/>
            <w:left w:val="none" w:sz="0" w:space="0" w:color="auto"/>
            <w:bottom w:val="none" w:sz="0" w:space="0" w:color="auto"/>
            <w:right w:val="none" w:sz="0" w:space="0" w:color="auto"/>
          </w:divBdr>
        </w:div>
      </w:divsChild>
    </w:div>
    <w:div w:id="1619141054">
      <w:bodyDiv w:val="1"/>
      <w:marLeft w:val="0"/>
      <w:marRight w:val="0"/>
      <w:marTop w:val="0"/>
      <w:marBottom w:val="0"/>
      <w:divBdr>
        <w:top w:val="none" w:sz="0" w:space="0" w:color="auto"/>
        <w:left w:val="none" w:sz="0" w:space="0" w:color="auto"/>
        <w:bottom w:val="none" w:sz="0" w:space="0" w:color="auto"/>
        <w:right w:val="none" w:sz="0" w:space="0" w:color="auto"/>
      </w:divBdr>
      <w:divsChild>
        <w:div w:id="46683837">
          <w:marLeft w:val="0"/>
          <w:marRight w:val="0"/>
          <w:marTop w:val="0"/>
          <w:marBottom w:val="0"/>
          <w:divBdr>
            <w:top w:val="none" w:sz="0" w:space="0" w:color="auto"/>
            <w:left w:val="none" w:sz="0" w:space="0" w:color="auto"/>
            <w:bottom w:val="none" w:sz="0" w:space="0" w:color="auto"/>
            <w:right w:val="none" w:sz="0" w:space="0" w:color="auto"/>
          </w:divBdr>
        </w:div>
        <w:div w:id="80496536">
          <w:marLeft w:val="0"/>
          <w:marRight w:val="0"/>
          <w:marTop w:val="0"/>
          <w:marBottom w:val="0"/>
          <w:divBdr>
            <w:top w:val="none" w:sz="0" w:space="0" w:color="auto"/>
            <w:left w:val="none" w:sz="0" w:space="0" w:color="auto"/>
            <w:bottom w:val="none" w:sz="0" w:space="0" w:color="auto"/>
            <w:right w:val="none" w:sz="0" w:space="0" w:color="auto"/>
          </w:divBdr>
        </w:div>
        <w:div w:id="250430035">
          <w:marLeft w:val="0"/>
          <w:marRight w:val="0"/>
          <w:marTop w:val="0"/>
          <w:marBottom w:val="0"/>
          <w:divBdr>
            <w:top w:val="none" w:sz="0" w:space="0" w:color="auto"/>
            <w:left w:val="none" w:sz="0" w:space="0" w:color="auto"/>
            <w:bottom w:val="none" w:sz="0" w:space="0" w:color="auto"/>
            <w:right w:val="none" w:sz="0" w:space="0" w:color="auto"/>
          </w:divBdr>
        </w:div>
        <w:div w:id="330453459">
          <w:marLeft w:val="0"/>
          <w:marRight w:val="0"/>
          <w:marTop w:val="0"/>
          <w:marBottom w:val="0"/>
          <w:divBdr>
            <w:top w:val="none" w:sz="0" w:space="0" w:color="auto"/>
            <w:left w:val="none" w:sz="0" w:space="0" w:color="auto"/>
            <w:bottom w:val="none" w:sz="0" w:space="0" w:color="auto"/>
            <w:right w:val="none" w:sz="0" w:space="0" w:color="auto"/>
          </w:divBdr>
        </w:div>
        <w:div w:id="354691646">
          <w:marLeft w:val="0"/>
          <w:marRight w:val="0"/>
          <w:marTop w:val="0"/>
          <w:marBottom w:val="0"/>
          <w:divBdr>
            <w:top w:val="none" w:sz="0" w:space="0" w:color="auto"/>
            <w:left w:val="none" w:sz="0" w:space="0" w:color="auto"/>
            <w:bottom w:val="none" w:sz="0" w:space="0" w:color="auto"/>
            <w:right w:val="none" w:sz="0" w:space="0" w:color="auto"/>
          </w:divBdr>
        </w:div>
        <w:div w:id="478959707">
          <w:marLeft w:val="0"/>
          <w:marRight w:val="0"/>
          <w:marTop w:val="0"/>
          <w:marBottom w:val="0"/>
          <w:divBdr>
            <w:top w:val="none" w:sz="0" w:space="0" w:color="auto"/>
            <w:left w:val="none" w:sz="0" w:space="0" w:color="auto"/>
            <w:bottom w:val="none" w:sz="0" w:space="0" w:color="auto"/>
            <w:right w:val="none" w:sz="0" w:space="0" w:color="auto"/>
          </w:divBdr>
        </w:div>
        <w:div w:id="545991095">
          <w:marLeft w:val="0"/>
          <w:marRight w:val="0"/>
          <w:marTop w:val="0"/>
          <w:marBottom w:val="0"/>
          <w:divBdr>
            <w:top w:val="none" w:sz="0" w:space="0" w:color="auto"/>
            <w:left w:val="none" w:sz="0" w:space="0" w:color="auto"/>
            <w:bottom w:val="none" w:sz="0" w:space="0" w:color="auto"/>
            <w:right w:val="none" w:sz="0" w:space="0" w:color="auto"/>
          </w:divBdr>
        </w:div>
        <w:div w:id="701058313">
          <w:marLeft w:val="0"/>
          <w:marRight w:val="0"/>
          <w:marTop w:val="0"/>
          <w:marBottom w:val="0"/>
          <w:divBdr>
            <w:top w:val="none" w:sz="0" w:space="0" w:color="auto"/>
            <w:left w:val="none" w:sz="0" w:space="0" w:color="auto"/>
            <w:bottom w:val="none" w:sz="0" w:space="0" w:color="auto"/>
            <w:right w:val="none" w:sz="0" w:space="0" w:color="auto"/>
          </w:divBdr>
        </w:div>
        <w:div w:id="706492668">
          <w:marLeft w:val="0"/>
          <w:marRight w:val="0"/>
          <w:marTop w:val="0"/>
          <w:marBottom w:val="0"/>
          <w:divBdr>
            <w:top w:val="none" w:sz="0" w:space="0" w:color="auto"/>
            <w:left w:val="none" w:sz="0" w:space="0" w:color="auto"/>
            <w:bottom w:val="none" w:sz="0" w:space="0" w:color="auto"/>
            <w:right w:val="none" w:sz="0" w:space="0" w:color="auto"/>
          </w:divBdr>
        </w:div>
        <w:div w:id="790130782">
          <w:marLeft w:val="0"/>
          <w:marRight w:val="0"/>
          <w:marTop w:val="0"/>
          <w:marBottom w:val="0"/>
          <w:divBdr>
            <w:top w:val="none" w:sz="0" w:space="0" w:color="auto"/>
            <w:left w:val="none" w:sz="0" w:space="0" w:color="auto"/>
            <w:bottom w:val="none" w:sz="0" w:space="0" w:color="auto"/>
            <w:right w:val="none" w:sz="0" w:space="0" w:color="auto"/>
          </w:divBdr>
        </w:div>
        <w:div w:id="1403873769">
          <w:marLeft w:val="0"/>
          <w:marRight w:val="0"/>
          <w:marTop w:val="0"/>
          <w:marBottom w:val="0"/>
          <w:divBdr>
            <w:top w:val="none" w:sz="0" w:space="0" w:color="auto"/>
            <w:left w:val="none" w:sz="0" w:space="0" w:color="auto"/>
            <w:bottom w:val="none" w:sz="0" w:space="0" w:color="auto"/>
            <w:right w:val="none" w:sz="0" w:space="0" w:color="auto"/>
          </w:divBdr>
        </w:div>
        <w:div w:id="1441685563">
          <w:marLeft w:val="0"/>
          <w:marRight w:val="0"/>
          <w:marTop w:val="0"/>
          <w:marBottom w:val="0"/>
          <w:divBdr>
            <w:top w:val="none" w:sz="0" w:space="0" w:color="auto"/>
            <w:left w:val="none" w:sz="0" w:space="0" w:color="auto"/>
            <w:bottom w:val="none" w:sz="0" w:space="0" w:color="auto"/>
            <w:right w:val="none" w:sz="0" w:space="0" w:color="auto"/>
          </w:divBdr>
        </w:div>
        <w:div w:id="1525023988">
          <w:marLeft w:val="0"/>
          <w:marRight w:val="0"/>
          <w:marTop w:val="0"/>
          <w:marBottom w:val="0"/>
          <w:divBdr>
            <w:top w:val="none" w:sz="0" w:space="0" w:color="auto"/>
            <w:left w:val="none" w:sz="0" w:space="0" w:color="auto"/>
            <w:bottom w:val="none" w:sz="0" w:space="0" w:color="auto"/>
            <w:right w:val="none" w:sz="0" w:space="0" w:color="auto"/>
          </w:divBdr>
        </w:div>
        <w:div w:id="1576237802">
          <w:marLeft w:val="0"/>
          <w:marRight w:val="0"/>
          <w:marTop w:val="0"/>
          <w:marBottom w:val="0"/>
          <w:divBdr>
            <w:top w:val="none" w:sz="0" w:space="0" w:color="auto"/>
            <w:left w:val="none" w:sz="0" w:space="0" w:color="auto"/>
            <w:bottom w:val="none" w:sz="0" w:space="0" w:color="auto"/>
            <w:right w:val="none" w:sz="0" w:space="0" w:color="auto"/>
          </w:divBdr>
        </w:div>
        <w:div w:id="1636982072">
          <w:marLeft w:val="0"/>
          <w:marRight w:val="0"/>
          <w:marTop w:val="0"/>
          <w:marBottom w:val="0"/>
          <w:divBdr>
            <w:top w:val="none" w:sz="0" w:space="0" w:color="auto"/>
            <w:left w:val="none" w:sz="0" w:space="0" w:color="auto"/>
            <w:bottom w:val="none" w:sz="0" w:space="0" w:color="auto"/>
            <w:right w:val="none" w:sz="0" w:space="0" w:color="auto"/>
          </w:divBdr>
        </w:div>
        <w:div w:id="1833791086">
          <w:marLeft w:val="0"/>
          <w:marRight w:val="0"/>
          <w:marTop w:val="0"/>
          <w:marBottom w:val="0"/>
          <w:divBdr>
            <w:top w:val="none" w:sz="0" w:space="0" w:color="auto"/>
            <w:left w:val="none" w:sz="0" w:space="0" w:color="auto"/>
            <w:bottom w:val="none" w:sz="0" w:space="0" w:color="auto"/>
            <w:right w:val="none" w:sz="0" w:space="0" w:color="auto"/>
          </w:divBdr>
        </w:div>
        <w:div w:id="1917548952">
          <w:marLeft w:val="0"/>
          <w:marRight w:val="0"/>
          <w:marTop w:val="0"/>
          <w:marBottom w:val="0"/>
          <w:divBdr>
            <w:top w:val="none" w:sz="0" w:space="0" w:color="auto"/>
            <w:left w:val="none" w:sz="0" w:space="0" w:color="auto"/>
            <w:bottom w:val="none" w:sz="0" w:space="0" w:color="auto"/>
            <w:right w:val="none" w:sz="0" w:space="0" w:color="auto"/>
          </w:divBdr>
        </w:div>
      </w:divsChild>
    </w:div>
    <w:div w:id="1809207620">
      <w:bodyDiv w:val="1"/>
      <w:marLeft w:val="0"/>
      <w:marRight w:val="0"/>
      <w:marTop w:val="0"/>
      <w:marBottom w:val="0"/>
      <w:divBdr>
        <w:top w:val="none" w:sz="0" w:space="0" w:color="auto"/>
        <w:left w:val="none" w:sz="0" w:space="0" w:color="auto"/>
        <w:bottom w:val="none" w:sz="0" w:space="0" w:color="auto"/>
        <w:right w:val="none" w:sz="0" w:space="0" w:color="auto"/>
      </w:divBdr>
      <w:divsChild>
        <w:div w:id="227543435">
          <w:marLeft w:val="0"/>
          <w:marRight w:val="0"/>
          <w:marTop w:val="0"/>
          <w:marBottom w:val="0"/>
          <w:divBdr>
            <w:top w:val="none" w:sz="0" w:space="0" w:color="auto"/>
            <w:left w:val="none" w:sz="0" w:space="0" w:color="auto"/>
            <w:bottom w:val="none" w:sz="0" w:space="0" w:color="auto"/>
            <w:right w:val="none" w:sz="0" w:space="0" w:color="auto"/>
          </w:divBdr>
        </w:div>
        <w:div w:id="12543649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6B6717F11070540AB252B6F23BF4F04" ma:contentTypeVersion="15" ma:contentTypeDescription="Create a new document." ma:contentTypeScope="" ma:versionID="8c2f5a33b440e89367df78fbba3c5664">
  <xsd:schema xmlns:xsd="http://www.w3.org/2001/XMLSchema" xmlns:xs="http://www.w3.org/2001/XMLSchema" xmlns:p="http://schemas.microsoft.com/office/2006/metadata/properties" xmlns:ns2="a6bb5b03-73c0-4fd8-91ab-e0fa8b321192" xmlns:ns3="7e224511-22fe-430e-9ba3-f6c24b2545b5" targetNamespace="http://schemas.microsoft.com/office/2006/metadata/properties" ma:root="true" ma:fieldsID="4750d1452d0cb1f0bf0f37f78ef62116" ns2:_="" ns3:_="">
    <xsd:import namespace="a6bb5b03-73c0-4fd8-91ab-e0fa8b321192"/>
    <xsd:import namespace="7e224511-22fe-430e-9ba3-f6c24b2545b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bb5b03-73c0-4fd8-91ab-e0fa8b3211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1c7943d-9be8-43ac-9fb9-82fa73741737"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e224511-22fe-430e-9ba3-f6c24b2545b5"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bb56bc8-5e27-425c-966c-dfb3cad18a60}" ma:internalName="TaxCatchAll" ma:showField="CatchAllData" ma:web="7e224511-22fe-430e-9ba3-f6c24b2545b5">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7e224511-22fe-430e-9ba3-f6c24b2545b5" xsi:nil="true"/>
    <lcf76f155ced4ddcb4097134ff3c332f xmlns="a6bb5b03-73c0-4fd8-91ab-e0fa8b321192">
      <Terms xmlns="http://schemas.microsoft.com/office/infopath/2007/PartnerControls"/>
    </lcf76f155ced4ddcb4097134ff3c332f>
    <SharedWithUsers xmlns="7e224511-22fe-430e-9ba3-f6c24b2545b5">
      <UserInfo>
        <DisplayName/>
        <AccountId xsi:nil="true"/>
        <AccountType/>
      </UserInfo>
    </SharedWithUsers>
  </documentManagement>
</p:properties>
</file>

<file path=customXml/itemProps1.xml><?xml version="1.0" encoding="utf-8"?>
<ds:datastoreItem xmlns:ds="http://schemas.openxmlformats.org/officeDocument/2006/customXml" ds:itemID="{EF8F9A01-FEDC-4998-8428-ADA35C55535E}">
  <ds:schemaRefs>
    <ds:schemaRef ds:uri="http://schemas.microsoft.com/sharepoint/v3/contenttype/forms"/>
  </ds:schemaRefs>
</ds:datastoreItem>
</file>

<file path=customXml/itemProps2.xml><?xml version="1.0" encoding="utf-8"?>
<ds:datastoreItem xmlns:ds="http://schemas.openxmlformats.org/officeDocument/2006/customXml" ds:itemID="{E19A64BB-DE58-4552-AA12-2E7EC51AFC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bb5b03-73c0-4fd8-91ab-e0fa8b321192"/>
    <ds:schemaRef ds:uri="7e224511-22fe-430e-9ba3-f6c24b2545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840FD3-4418-4FA5-B2AB-F3FB296D3AFA}">
  <ds:schemaRefs>
    <ds:schemaRef ds:uri="http://schemas.openxmlformats.org/officeDocument/2006/bibliography"/>
  </ds:schemaRefs>
</ds:datastoreItem>
</file>

<file path=customXml/itemProps4.xml><?xml version="1.0" encoding="utf-8"?>
<ds:datastoreItem xmlns:ds="http://schemas.openxmlformats.org/officeDocument/2006/customXml" ds:itemID="{D587940C-4DF7-4017-A2CB-CCB07F51459E}">
  <ds:schemaRefs>
    <ds:schemaRef ds:uri="http://schemas.microsoft.com/office/2006/metadata/properties"/>
    <ds:schemaRef ds:uri="http://schemas.openxmlformats.org/package/2006/metadata/core-properties"/>
    <ds:schemaRef ds:uri="http://schemas.microsoft.com/office/infopath/2007/PartnerControls"/>
    <ds:schemaRef ds:uri="7e224511-22fe-430e-9ba3-f6c24b2545b5"/>
    <ds:schemaRef ds:uri="a6bb5b03-73c0-4fd8-91ab-e0fa8b321192"/>
    <ds:schemaRef ds:uri="http://www.w3.org/XML/1998/namespace"/>
    <ds:schemaRef ds:uri="http://schemas.microsoft.com/office/2006/documentManagement/types"/>
    <ds:schemaRef ds:uri="http://purl.org/dc/dcmitype/"/>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Pages>
  <Words>578</Words>
  <Characters>3150</Characters>
  <Application>Microsoft Office Word</Application>
  <DocSecurity>0</DocSecurity>
  <Lines>67</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Murphy</dc:creator>
  <cp:keywords/>
  <dc:description/>
  <cp:lastModifiedBy>Emily Rideout</cp:lastModifiedBy>
  <cp:revision>48</cp:revision>
  <dcterms:created xsi:type="dcterms:W3CDTF">2024-01-11T06:27:00Z</dcterms:created>
  <dcterms:modified xsi:type="dcterms:W3CDTF">2024-05-07T17:29:00Z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0x010100D6B6717F11070540AB252B6F23BF4F04</vt:lpwstr>
  </property>
  <property fmtid="{D5CDD505-2E9C-101B-9397-08002B2CF9AE}" pid="3" name="MediaServiceImageTags">
    <vt:lpwstr/>
  </property>
  <property fmtid="{D5CDD505-2E9C-101B-9397-08002B2CF9AE}" pid="4" name="_ColorHex">
    <vt:lpwstr/>
  </property>
  <property fmtid="{D5CDD505-2E9C-101B-9397-08002B2CF9AE}" pid="5" name="ComplianceAssetId">
    <vt:lpwstr/>
  </property>
  <property fmtid="{D5CDD505-2E9C-101B-9397-08002B2CF9AE}" pid="6" name="_ExtendedDescription">
    <vt:lpwstr/>
  </property>
  <property fmtid="{D5CDD505-2E9C-101B-9397-08002B2CF9AE}" pid="7" name="_ColorTag">
    <vt:lpwstr/>
  </property>
  <property fmtid="{D5CDD505-2E9C-101B-9397-08002B2CF9AE}" pid="8" name="TriggerFlowInfo">
    <vt:lpwstr/>
  </property>
  <property fmtid="{D5CDD505-2E9C-101B-9397-08002B2CF9AE}" pid="9" name="_Emoji">
    <vt:lpwstr/>
  </property>
  <property fmtid="{D5CDD505-2E9C-101B-9397-08002B2CF9AE}" pid="10" name="GrammarlyDocumentId">
    <vt:lpwstr>a1ab584e8124c7418860e2a64a112d157b04a76eb9307cac91278bbcf33d07ed</vt:lpwstr>
  </property>
</Properties>
</file>